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B4487" w14:textId="61CE6FF0" w:rsidR="007A2E81" w:rsidRPr="009A4D6D" w:rsidRDefault="007A2E81" w:rsidP="009A4D6D">
      <w:pPr>
        <w:spacing w:after="0" w:line="240" w:lineRule="auto"/>
        <w:ind w:firstLine="142"/>
        <w:jc w:val="center"/>
        <w:rPr>
          <w:rFonts w:ascii="Times New Roman" w:hAnsi="Times New Roman" w:cs="Times New Roman"/>
          <w:b/>
          <w:bCs/>
          <w:color w:val="1F4E79" w:themeColor="accent1" w:themeShade="80"/>
          <w:sz w:val="30"/>
          <w:szCs w:val="30"/>
          <w:lang w:val="en-US"/>
        </w:rPr>
      </w:pPr>
      <w:r w:rsidRPr="009A4D6D">
        <w:rPr>
          <w:rFonts w:ascii="Times New Roman" w:hAnsi="Times New Roman" w:cs="Times New Roman"/>
          <w:b/>
          <w:bCs/>
          <w:color w:val="1F4E79" w:themeColor="accent1" w:themeShade="80"/>
          <w:sz w:val="30"/>
          <w:szCs w:val="30"/>
          <w:lang w:val="en-US"/>
        </w:rPr>
        <w:t>R</w:t>
      </w:r>
      <w:r w:rsidR="009A4D6D" w:rsidRPr="009A4D6D">
        <w:rPr>
          <w:rFonts w:ascii="Times New Roman" w:hAnsi="Times New Roman" w:cs="Times New Roman"/>
          <w:b/>
          <w:bCs/>
          <w:color w:val="1F4E79" w:themeColor="accent1" w:themeShade="80"/>
          <w:sz w:val="30"/>
          <w:szCs w:val="30"/>
          <w:lang w:val="en-US"/>
        </w:rPr>
        <w:t>EQUIREMENTS FOR ELECTRONIC POSTER PRESENTATIONS</w:t>
      </w:r>
    </w:p>
    <w:p w14:paraId="20395283" w14:textId="77777777" w:rsidR="007A2E81" w:rsidRPr="009A4D6D" w:rsidRDefault="007A2E81" w:rsidP="009A4D6D">
      <w:pPr>
        <w:spacing w:after="0" w:line="240" w:lineRule="auto"/>
        <w:ind w:firstLine="142"/>
        <w:jc w:val="center"/>
        <w:rPr>
          <w:rFonts w:ascii="Times New Roman" w:hAnsi="Times New Roman" w:cs="Times New Roman"/>
          <w:b/>
          <w:bCs/>
          <w:sz w:val="28"/>
          <w:szCs w:val="28"/>
          <w:lang w:val="en-US"/>
        </w:rPr>
      </w:pPr>
      <w:r w:rsidRPr="009A4D6D">
        <w:rPr>
          <w:rFonts w:ascii="Times New Roman" w:hAnsi="Times New Roman" w:cs="Times New Roman"/>
          <w:b/>
          <w:bCs/>
          <w:sz w:val="28"/>
          <w:szCs w:val="28"/>
          <w:lang w:val="en-US"/>
        </w:rPr>
        <w:t>II International Biomedical Forum</w:t>
      </w:r>
    </w:p>
    <w:p w14:paraId="17723C5E" w14:textId="177936D5" w:rsidR="007A2E81" w:rsidRPr="009A4D6D" w:rsidRDefault="007A2E81" w:rsidP="009A4D6D">
      <w:pPr>
        <w:spacing w:after="0" w:line="240" w:lineRule="auto"/>
        <w:ind w:firstLine="142"/>
        <w:jc w:val="center"/>
        <w:rPr>
          <w:rFonts w:ascii="Times New Roman" w:hAnsi="Times New Roman" w:cs="Times New Roman"/>
          <w:b/>
          <w:bCs/>
          <w:sz w:val="28"/>
          <w:szCs w:val="28"/>
          <w:lang w:val="en-US"/>
        </w:rPr>
      </w:pPr>
      <w:r w:rsidRPr="009A4D6D">
        <w:rPr>
          <w:rFonts w:ascii="Times New Roman" w:hAnsi="Times New Roman" w:cs="Times New Roman"/>
          <w:b/>
          <w:bCs/>
          <w:sz w:val="28"/>
          <w:szCs w:val="28"/>
          <w:lang w:val="en-US"/>
        </w:rPr>
        <w:t>“International Biomedical Forum: Research and Innovation”</w:t>
      </w:r>
    </w:p>
    <w:p w14:paraId="670FD645" w14:textId="76CC7963" w:rsidR="007A2E81" w:rsidRDefault="007A2E81" w:rsidP="009A4D6D">
      <w:pPr>
        <w:spacing w:after="0" w:line="240" w:lineRule="auto"/>
        <w:ind w:firstLine="142"/>
        <w:jc w:val="center"/>
        <w:rPr>
          <w:rFonts w:ascii="Times New Roman" w:hAnsi="Times New Roman" w:cs="Times New Roman"/>
          <w:i/>
          <w:iCs/>
          <w:sz w:val="24"/>
          <w:szCs w:val="24"/>
          <w:lang w:val="en-US"/>
        </w:rPr>
      </w:pPr>
      <w:r w:rsidRPr="009A4D6D">
        <w:rPr>
          <w:rFonts w:ascii="Times New Roman" w:hAnsi="Times New Roman" w:cs="Times New Roman"/>
          <w:i/>
          <w:iCs/>
          <w:sz w:val="24"/>
          <w:szCs w:val="24"/>
          <w:lang w:val="en-US"/>
        </w:rPr>
        <w:t>October 22–23, 2026</w:t>
      </w:r>
      <w:r w:rsidRPr="009A4D6D">
        <w:rPr>
          <w:rFonts w:ascii="Times New Roman" w:hAnsi="Times New Roman" w:cs="Times New Roman"/>
          <w:i/>
          <w:iCs/>
          <w:sz w:val="24"/>
          <w:szCs w:val="24"/>
          <w:lang w:val="kk-KZ"/>
        </w:rPr>
        <w:t xml:space="preserve">, </w:t>
      </w:r>
      <w:r w:rsidRPr="009A4D6D">
        <w:rPr>
          <w:rFonts w:ascii="Times New Roman" w:hAnsi="Times New Roman" w:cs="Times New Roman"/>
          <w:i/>
          <w:iCs/>
          <w:sz w:val="24"/>
          <w:szCs w:val="24"/>
          <w:lang w:val="en-US"/>
        </w:rPr>
        <w:t>Karaganda Medical University</w:t>
      </w:r>
    </w:p>
    <w:p w14:paraId="1D59CA6C" w14:textId="77777777" w:rsidR="009A4D6D" w:rsidRPr="009A4D6D" w:rsidRDefault="009A4D6D" w:rsidP="009A4D6D">
      <w:pPr>
        <w:spacing w:after="0" w:line="240" w:lineRule="auto"/>
        <w:ind w:firstLine="142"/>
        <w:jc w:val="center"/>
        <w:rPr>
          <w:rFonts w:ascii="Times New Roman" w:hAnsi="Times New Roman" w:cs="Times New Roman"/>
          <w:i/>
          <w:iCs/>
          <w:sz w:val="24"/>
          <w:szCs w:val="24"/>
          <w:lang w:val="en-US"/>
        </w:rPr>
      </w:pPr>
    </w:p>
    <w:p w14:paraId="12B54F55" w14:textId="50B11AE3" w:rsidR="007A2E81" w:rsidRPr="00637B44" w:rsidRDefault="007A2E81" w:rsidP="007A2E81">
      <w:pPr>
        <w:pStyle w:val="a6"/>
        <w:numPr>
          <w:ilvl w:val="0"/>
          <w:numId w:val="17"/>
        </w:numPr>
        <w:spacing w:after="0" w:line="240" w:lineRule="auto"/>
        <w:jc w:val="both"/>
        <w:rPr>
          <w:rFonts w:ascii="Times New Roman" w:hAnsi="Times New Roman" w:cs="Times New Roman"/>
          <w:b/>
          <w:bCs/>
          <w:color w:val="1F4E79" w:themeColor="accent1" w:themeShade="80"/>
          <w:sz w:val="26"/>
          <w:szCs w:val="26"/>
          <w:lang w:val="en-US"/>
        </w:rPr>
      </w:pPr>
      <w:r w:rsidRPr="00637B44">
        <w:rPr>
          <w:rFonts w:ascii="Times New Roman" w:hAnsi="Times New Roman" w:cs="Times New Roman"/>
          <w:b/>
          <w:bCs/>
          <w:color w:val="1F4E79" w:themeColor="accent1" w:themeShade="80"/>
          <w:sz w:val="26"/>
          <w:szCs w:val="26"/>
          <w:lang w:val="en-US"/>
        </w:rPr>
        <w:t>Thematic Areas</w:t>
      </w:r>
    </w:p>
    <w:p w14:paraId="2E232C9A" w14:textId="77777777" w:rsidR="007A2E81" w:rsidRPr="009C681B" w:rsidRDefault="007A2E81" w:rsidP="007A2E81">
      <w:pPr>
        <w:spacing w:after="0" w:line="240" w:lineRule="auto"/>
        <w:ind w:left="709"/>
        <w:jc w:val="both"/>
        <w:rPr>
          <w:rFonts w:ascii="Times New Roman" w:hAnsi="Times New Roman" w:cs="Times New Roman"/>
          <w:b/>
          <w:bCs/>
          <w:lang w:val="en-US"/>
        </w:rPr>
      </w:pPr>
      <w:r w:rsidRPr="009C681B">
        <w:rPr>
          <w:rFonts w:ascii="Times New Roman" w:hAnsi="Times New Roman" w:cs="Times New Roman"/>
          <w:lang w:val="en-US"/>
        </w:rPr>
        <w:t>Electronic poster presentations are accepted in the following areas:</w:t>
      </w:r>
    </w:p>
    <w:p w14:paraId="269C6559" w14:textId="5E925065" w:rsidR="007A2E81" w:rsidRPr="009C681B" w:rsidRDefault="007A2E81" w:rsidP="007A2E81">
      <w:pPr>
        <w:spacing w:after="0" w:line="240" w:lineRule="auto"/>
        <w:ind w:left="709"/>
        <w:jc w:val="both"/>
        <w:rPr>
          <w:rFonts w:ascii="Times New Roman" w:hAnsi="Times New Roman" w:cs="Times New Roman"/>
          <w:b/>
          <w:bCs/>
          <w:lang w:val="en-US"/>
        </w:rPr>
      </w:pPr>
      <w:r w:rsidRPr="009C681B">
        <w:rPr>
          <w:rFonts w:ascii="Times New Roman" w:hAnsi="Times New Roman" w:cs="Times New Roman"/>
          <w:b/>
          <w:bCs/>
          <w:lang w:val="en-US"/>
        </w:rPr>
        <w:t>Development and Implementation of New Pharmaceuticals</w:t>
      </w:r>
    </w:p>
    <w:p w14:paraId="5654D10A" w14:textId="77777777" w:rsidR="007A2E81" w:rsidRPr="009C681B"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Development of drug molecules, preclinical and clinical research, translational pharmacology, evaluation of drug efficacy and safety, novel drug delivery systems, and emerging therapeutic approaches.</w:t>
      </w:r>
    </w:p>
    <w:p w14:paraId="7A9512B6" w14:textId="4ECAD4DC" w:rsidR="007A2E81" w:rsidRPr="009C681B" w:rsidRDefault="007A2E81" w:rsidP="007A2E81">
      <w:pPr>
        <w:spacing w:after="0" w:line="240" w:lineRule="auto"/>
        <w:ind w:firstLine="709"/>
        <w:jc w:val="both"/>
        <w:rPr>
          <w:rFonts w:ascii="Times New Roman" w:hAnsi="Times New Roman" w:cs="Times New Roman"/>
          <w:b/>
          <w:bCs/>
          <w:lang w:val="en-US"/>
        </w:rPr>
      </w:pPr>
      <w:r w:rsidRPr="009C681B">
        <w:rPr>
          <w:rFonts w:ascii="Times New Roman" w:hAnsi="Times New Roman" w:cs="Times New Roman"/>
          <w:b/>
          <w:bCs/>
          <w:lang w:val="en-US"/>
        </w:rPr>
        <w:t>OMICs Technologies</w:t>
      </w:r>
    </w:p>
    <w:p w14:paraId="50C703A2" w14:textId="77777777" w:rsidR="007A2E81" w:rsidRPr="009C681B"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Genomics, transcriptomics, proteomics, metabolomics, epigenomics, multi-omics research, molecular biomarkers, and personalized medicine.</w:t>
      </w:r>
    </w:p>
    <w:p w14:paraId="47D69511" w14:textId="686A4ADE" w:rsidR="007A2E81" w:rsidRPr="009C681B" w:rsidRDefault="007A2E81" w:rsidP="007A2E81">
      <w:pPr>
        <w:spacing w:after="0" w:line="240" w:lineRule="auto"/>
        <w:ind w:firstLine="709"/>
        <w:jc w:val="both"/>
        <w:rPr>
          <w:rFonts w:ascii="Times New Roman" w:hAnsi="Times New Roman" w:cs="Times New Roman"/>
          <w:b/>
          <w:bCs/>
          <w:lang w:val="en-US"/>
        </w:rPr>
      </w:pPr>
      <w:r w:rsidRPr="009C681B">
        <w:rPr>
          <w:rFonts w:ascii="Times New Roman" w:hAnsi="Times New Roman" w:cs="Times New Roman"/>
          <w:b/>
          <w:bCs/>
          <w:lang w:val="en-US"/>
        </w:rPr>
        <w:t>Bioinformatics, Data Analytics, and Artificial Intelligence in Biomedicine</w:t>
      </w:r>
    </w:p>
    <w:p w14:paraId="2FFE0EA2" w14:textId="77777777" w:rsidR="007A2E81" w:rsidRPr="009C681B"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Bioinformatics analysis, medical statistics, machine learning, predictive models, clinical decision support systems, biomedical data processing, and digital healthcare solutions.</w:t>
      </w:r>
    </w:p>
    <w:p w14:paraId="2F94EBAE" w14:textId="1340976E" w:rsidR="007A2E81" w:rsidRPr="009C681B" w:rsidRDefault="007A2E81" w:rsidP="007A2E81">
      <w:pPr>
        <w:spacing w:after="0" w:line="240" w:lineRule="auto"/>
        <w:ind w:firstLine="709"/>
        <w:jc w:val="both"/>
        <w:rPr>
          <w:rFonts w:ascii="Times New Roman" w:hAnsi="Times New Roman" w:cs="Times New Roman"/>
          <w:b/>
          <w:bCs/>
          <w:lang w:val="en-US"/>
        </w:rPr>
      </w:pPr>
      <w:r w:rsidRPr="009C681B">
        <w:rPr>
          <w:rFonts w:ascii="Times New Roman" w:hAnsi="Times New Roman" w:cs="Times New Roman"/>
          <w:b/>
          <w:bCs/>
          <w:lang w:val="en-US"/>
        </w:rPr>
        <w:t>Bioengineering and Medical Technology</w:t>
      </w:r>
    </w:p>
    <w:p w14:paraId="514C7B24" w14:textId="77777777" w:rsidR="007A2E81" w:rsidRPr="009C681B"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Biomaterials, tissue engineering, medical devices, diagnostic systems, biosensors, medical robotics, telemedicine, digital medical devices, and rehabilitation technologies.</w:t>
      </w:r>
    </w:p>
    <w:p w14:paraId="5226FE1F" w14:textId="67BCAC14" w:rsidR="007A2E81"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Doctoral students and early-career researchers may submit electronic posters in any of the above thematic areas.</w:t>
      </w:r>
    </w:p>
    <w:p w14:paraId="4C225CBF" w14:textId="77777777" w:rsidR="00B970B4" w:rsidRPr="009C681B" w:rsidRDefault="00B970B4" w:rsidP="007A2E81">
      <w:pPr>
        <w:spacing w:after="0" w:line="240" w:lineRule="auto"/>
        <w:ind w:firstLine="709"/>
        <w:jc w:val="both"/>
        <w:rPr>
          <w:rFonts w:ascii="Times New Roman" w:hAnsi="Times New Roman" w:cs="Times New Roman"/>
          <w:lang w:val="en-US"/>
        </w:rPr>
      </w:pPr>
    </w:p>
    <w:p w14:paraId="42732C07" w14:textId="576CED52" w:rsidR="007A2E81" w:rsidRPr="00637B44" w:rsidRDefault="007A2E81" w:rsidP="007A2E81">
      <w:pPr>
        <w:pStyle w:val="a6"/>
        <w:numPr>
          <w:ilvl w:val="0"/>
          <w:numId w:val="17"/>
        </w:numPr>
        <w:spacing w:after="0" w:line="240" w:lineRule="auto"/>
        <w:jc w:val="both"/>
        <w:rPr>
          <w:rFonts w:ascii="Times New Roman" w:hAnsi="Times New Roman" w:cs="Times New Roman"/>
          <w:b/>
          <w:bCs/>
          <w:color w:val="1F4E79" w:themeColor="accent1" w:themeShade="80"/>
          <w:sz w:val="26"/>
          <w:szCs w:val="26"/>
          <w:lang w:val="en-US"/>
        </w:rPr>
      </w:pPr>
      <w:r w:rsidRPr="00637B44">
        <w:rPr>
          <w:rFonts w:ascii="Times New Roman" w:hAnsi="Times New Roman" w:cs="Times New Roman"/>
          <w:b/>
          <w:bCs/>
          <w:color w:val="1F4E79" w:themeColor="accent1" w:themeShade="80"/>
          <w:sz w:val="26"/>
          <w:szCs w:val="26"/>
          <w:lang w:val="en-US"/>
        </w:rPr>
        <w:t>General Requirements</w:t>
      </w:r>
    </w:p>
    <w:p w14:paraId="2E01526C" w14:textId="77777777" w:rsidR="007A2E81" w:rsidRPr="009C681B" w:rsidRDefault="007A2E81" w:rsidP="007A2E81">
      <w:pPr>
        <w:spacing w:after="0" w:line="240" w:lineRule="auto"/>
        <w:ind w:left="709"/>
        <w:jc w:val="both"/>
        <w:rPr>
          <w:rFonts w:ascii="Times New Roman" w:hAnsi="Times New Roman" w:cs="Times New Roman"/>
          <w:b/>
          <w:bCs/>
          <w:lang w:val="en-US"/>
        </w:rPr>
      </w:pPr>
      <w:r w:rsidRPr="009C681B">
        <w:rPr>
          <w:rFonts w:ascii="Times New Roman" w:hAnsi="Times New Roman" w:cs="Times New Roman"/>
          <w:lang w:val="en-US"/>
        </w:rPr>
        <w:t>Electronic posters may present:</w:t>
      </w:r>
    </w:p>
    <w:p w14:paraId="13250C67" w14:textId="0597DCE1" w:rsidR="007A2E81" w:rsidRPr="00FD750D" w:rsidRDefault="007A2E81" w:rsidP="00FD750D">
      <w:pPr>
        <w:pStyle w:val="a6"/>
        <w:numPr>
          <w:ilvl w:val="0"/>
          <w:numId w:val="19"/>
        </w:numPr>
        <w:spacing w:after="0" w:line="240" w:lineRule="auto"/>
        <w:ind w:left="1276"/>
        <w:jc w:val="both"/>
        <w:rPr>
          <w:rFonts w:ascii="Times New Roman" w:hAnsi="Times New Roman" w:cs="Times New Roman"/>
          <w:b/>
          <w:bCs/>
          <w:lang w:val="en-US"/>
        </w:rPr>
      </w:pPr>
      <w:r w:rsidRPr="00FD750D">
        <w:rPr>
          <w:rFonts w:ascii="Times New Roman" w:hAnsi="Times New Roman" w:cs="Times New Roman"/>
          <w:lang w:val="en-US"/>
        </w:rPr>
        <w:t>results of original scientific research;</w:t>
      </w:r>
    </w:p>
    <w:p w14:paraId="0F5991B4" w14:textId="77777777" w:rsidR="007A2E81" w:rsidRPr="00FD750D" w:rsidRDefault="007A2E81" w:rsidP="00FD750D">
      <w:pPr>
        <w:pStyle w:val="a6"/>
        <w:numPr>
          <w:ilvl w:val="0"/>
          <w:numId w:val="19"/>
        </w:numPr>
        <w:spacing w:after="0" w:line="240" w:lineRule="auto"/>
        <w:ind w:left="1276"/>
        <w:jc w:val="both"/>
        <w:rPr>
          <w:rFonts w:ascii="Times New Roman" w:hAnsi="Times New Roman" w:cs="Times New Roman"/>
          <w:lang w:val="en-US"/>
        </w:rPr>
      </w:pPr>
      <w:r w:rsidRPr="00FD750D">
        <w:rPr>
          <w:rFonts w:ascii="Times New Roman" w:hAnsi="Times New Roman" w:cs="Times New Roman"/>
          <w:lang w:val="en-US"/>
        </w:rPr>
        <w:t>results of preclinical or clinical studies;</w:t>
      </w:r>
    </w:p>
    <w:p w14:paraId="7A376866" w14:textId="77777777" w:rsidR="007A2E81" w:rsidRPr="00FD750D" w:rsidRDefault="007A2E81" w:rsidP="00FD750D">
      <w:pPr>
        <w:pStyle w:val="a6"/>
        <w:numPr>
          <w:ilvl w:val="0"/>
          <w:numId w:val="19"/>
        </w:numPr>
        <w:spacing w:after="0" w:line="240" w:lineRule="auto"/>
        <w:ind w:left="1276"/>
        <w:jc w:val="both"/>
        <w:rPr>
          <w:rFonts w:ascii="Times New Roman" w:hAnsi="Times New Roman" w:cs="Times New Roman"/>
          <w:lang w:val="en-US"/>
        </w:rPr>
      </w:pPr>
      <w:r w:rsidRPr="00FD750D">
        <w:rPr>
          <w:rFonts w:ascii="Times New Roman" w:hAnsi="Times New Roman" w:cs="Times New Roman"/>
          <w:lang w:val="en-US"/>
        </w:rPr>
        <w:t>systematic and analytical reviews;</w:t>
      </w:r>
    </w:p>
    <w:p w14:paraId="3AAD123B" w14:textId="77777777" w:rsidR="007A2E81" w:rsidRPr="00FD750D" w:rsidRDefault="007A2E81" w:rsidP="00FD750D">
      <w:pPr>
        <w:pStyle w:val="a6"/>
        <w:numPr>
          <w:ilvl w:val="0"/>
          <w:numId w:val="19"/>
        </w:numPr>
        <w:spacing w:after="0" w:line="240" w:lineRule="auto"/>
        <w:ind w:left="1276"/>
        <w:jc w:val="both"/>
        <w:rPr>
          <w:rFonts w:ascii="Times New Roman" w:hAnsi="Times New Roman" w:cs="Times New Roman"/>
          <w:lang w:val="en-US"/>
        </w:rPr>
      </w:pPr>
      <w:r w:rsidRPr="00FD750D">
        <w:rPr>
          <w:rFonts w:ascii="Times New Roman" w:hAnsi="Times New Roman" w:cs="Times New Roman"/>
          <w:lang w:val="en-US"/>
        </w:rPr>
        <w:t>clinical cases of scientific or practical significance;</w:t>
      </w:r>
    </w:p>
    <w:p w14:paraId="1CA140F8" w14:textId="77777777" w:rsidR="007A2E81" w:rsidRPr="00FD750D" w:rsidRDefault="007A2E81" w:rsidP="00FD750D">
      <w:pPr>
        <w:pStyle w:val="a6"/>
        <w:numPr>
          <w:ilvl w:val="0"/>
          <w:numId w:val="19"/>
        </w:numPr>
        <w:spacing w:after="0" w:line="240" w:lineRule="auto"/>
        <w:ind w:left="1276"/>
        <w:jc w:val="both"/>
        <w:rPr>
          <w:rFonts w:ascii="Times New Roman" w:hAnsi="Times New Roman" w:cs="Times New Roman"/>
          <w:lang w:val="en-US"/>
        </w:rPr>
      </w:pPr>
      <w:r w:rsidRPr="00FD750D">
        <w:rPr>
          <w:rFonts w:ascii="Times New Roman" w:hAnsi="Times New Roman" w:cs="Times New Roman"/>
          <w:lang w:val="en-US"/>
        </w:rPr>
        <w:t>results of the development of medical technologies, medical devices, software solutions, or prototypes;</w:t>
      </w:r>
    </w:p>
    <w:p w14:paraId="71463445" w14:textId="77777777" w:rsidR="007A2E81" w:rsidRPr="00FD750D" w:rsidRDefault="007A2E81" w:rsidP="00FD750D">
      <w:pPr>
        <w:pStyle w:val="a6"/>
        <w:numPr>
          <w:ilvl w:val="0"/>
          <w:numId w:val="19"/>
        </w:numPr>
        <w:spacing w:after="0" w:line="240" w:lineRule="auto"/>
        <w:ind w:left="1276"/>
        <w:jc w:val="both"/>
        <w:rPr>
          <w:rFonts w:ascii="Times New Roman" w:hAnsi="Times New Roman" w:cs="Times New Roman"/>
          <w:lang w:val="en-US"/>
        </w:rPr>
      </w:pPr>
      <w:r w:rsidRPr="00FD750D">
        <w:rPr>
          <w:rFonts w:ascii="Times New Roman" w:hAnsi="Times New Roman" w:cs="Times New Roman"/>
          <w:lang w:val="en-US"/>
        </w:rPr>
        <w:t>scientifically substantiated concepts and interdisciplinary projects.</w:t>
      </w:r>
    </w:p>
    <w:p w14:paraId="78FBE373" w14:textId="5D4CF14A" w:rsidR="007A2E81" w:rsidRDefault="007A2E81" w:rsidP="007A2E81">
      <w:pPr>
        <w:spacing w:after="0" w:line="240" w:lineRule="auto"/>
        <w:ind w:firstLine="709"/>
        <w:jc w:val="both"/>
        <w:rPr>
          <w:rFonts w:ascii="Times New Roman" w:hAnsi="Times New Roman" w:cs="Times New Roman"/>
          <w:i/>
          <w:iCs/>
          <w:lang w:val="en-US"/>
        </w:rPr>
      </w:pPr>
      <w:r w:rsidRPr="00FD750D">
        <w:rPr>
          <w:rFonts w:ascii="Times New Roman" w:hAnsi="Times New Roman" w:cs="Times New Roman"/>
          <w:i/>
          <w:iCs/>
          <w:lang w:val="en-US"/>
        </w:rPr>
        <w:t>Submitted materials must correspond to the Forum themes, contain scientifically substantiated findings, and comply with the principles of research integrity and publication ethics.</w:t>
      </w:r>
    </w:p>
    <w:p w14:paraId="6BD17EEB" w14:textId="77777777" w:rsidR="00B970B4" w:rsidRPr="00FD750D" w:rsidRDefault="00B970B4" w:rsidP="007A2E81">
      <w:pPr>
        <w:spacing w:after="0" w:line="240" w:lineRule="auto"/>
        <w:ind w:firstLine="709"/>
        <w:jc w:val="both"/>
        <w:rPr>
          <w:rFonts w:ascii="Times New Roman" w:hAnsi="Times New Roman" w:cs="Times New Roman"/>
          <w:i/>
          <w:iCs/>
          <w:lang w:val="en-US"/>
        </w:rPr>
      </w:pPr>
    </w:p>
    <w:p w14:paraId="1ED17CBB" w14:textId="65AAE327" w:rsidR="00973BAD" w:rsidRPr="00637B44" w:rsidRDefault="007A2E81" w:rsidP="00973BAD">
      <w:pPr>
        <w:pStyle w:val="a6"/>
        <w:numPr>
          <w:ilvl w:val="0"/>
          <w:numId w:val="17"/>
        </w:numPr>
        <w:spacing w:after="0" w:line="240" w:lineRule="auto"/>
        <w:jc w:val="both"/>
        <w:rPr>
          <w:rFonts w:ascii="Times New Roman" w:hAnsi="Times New Roman" w:cs="Times New Roman"/>
          <w:b/>
          <w:bCs/>
          <w:color w:val="1F4E79" w:themeColor="accent1" w:themeShade="80"/>
          <w:sz w:val="26"/>
          <w:szCs w:val="26"/>
          <w:lang w:val="en-US"/>
        </w:rPr>
      </w:pPr>
      <w:r w:rsidRPr="00637B44">
        <w:rPr>
          <w:rFonts w:ascii="Times New Roman" w:hAnsi="Times New Roman" w:cs="Times New Roman"/>
          <w:b/>
          <w:bCs/>
          <w:color w:val="1F4E79" w:themeColor="accent1" w:themeShade="80"/>
          <w:sz w:val="26"/>
          <w:szCs w:val="26"/>
          <w:lang w:val="en-US"/>
        </w:rPr>
        <w:t>Technical Format</w:t>
      </w:r>
    </w:p>
    <w:p w14:paraId="3AAD0CB6" w14:textId="77777777" w:rsidR="00973BAD" w:rsidRPr="009C681B" w:rsidRDefault="007A2E81" w:rsidP="00973BAD">
      <w:pPr>
        <w:spacing w:after="0" w:line="240" w:lineRule="auto"/>
        <w:ind w:left="709"/>
        <w:jc w:val="both"/>
        <w:rPr>
          <w:rFonts w:ascii="Times New Roman" w:hAnsi="Times New Roman" w:cs="Times New Roman"/>
          <w:b/>
          <w:bCs/>
          <w:lang w:val="en-US"/>
        </w:rPr>
      </w:pPr>
      <w:r w:rsidRPr="009C681B">
        <w:rPr>
          <w:rFonts w:ascii="Times New Roman" w:hAnsi="Times New Roman" w:cs="Times New Roman"/>
          <w:lang w:val="en-US"/>
        </w:rPr>
        <w:t xml:space="preserve">The electronic poster must be prepared as </w:t>
      </w:r>
      <w:r w:rsidRPr="009C681B">
        <w:rPr>
          <w:rFonts w:ascii="Times New Roman" w:hAnsi="Times New Roman" w:cs="Times New Roman"/>
          <w:b/>
          <w:bCs/>
          <w:lang w:val="en-US"/>
        </w:rPr>
        <w:t>a</w:t>
      </w:r>
      <w:r w:rsidRPr="009C681B">
        <w:rPr>
          <w:rFonts w:ascii="Times New Roman" w:hAnsi="Times New Roman" w:cs="Times New Roman"/>
          <w:lang w:val="en-US"/>
        </w:rPr>
        <w:t xml:space="preserve"> </w:t>
      </w:r>
      <w:r w:rsidRPr="009C681B">
        <w:rPr>
          <w:rFonts w:ascii="Times New Roman" w:hAnsi="Times New Roman" w:cs="Times New Roman"/>
          <w:b/>
          <w:bCs/>
          <w:lang w:val="en-US"/>
        </w:rPr>
        <w:t>single slide.</w:t>
      </w:r>
    </w:p>
    <w:p w14:paraId="3B263DC1" w14:textId="77777777" w:rsidR="00973BAD" w:rsidRPr="009C681B" w:rsidRDefault="007A2E81" w:rsidP="00973BAD">
      <w:pPr>
        <w:spacing w:after="0" w:line="240" w:lineRule="auto"/>
        <w:ind w:left="709"/>
        <w:jc w:val="both"/>
        <w:rPr>
          <w:rFonts w:ascii="Times New Roman" w:hAnsi="Times New Roman" w:cs="Times New Roman"/>
          <w:b/>
          <w:bCs/>
          <w:lang w:val="en-US"/>
        </w:rPr>
      </w:pPr>
      <w:r w:rsidRPr="009C681B">
        <w:rPr>
          <w:rFonts w:ascii="Times New Roman" w:hAnsi="Times New Roman" w:cs="Times New Roman"/>
          <w:lang w:val="en-US"/>
        </w:rPr>
        <w:t>Technical specifications:</w:t>
      </w:r>
    </w:p>
    <w:p w14:paraId="77629753" w14:textId="41BD3615" w:rsidR="007A2E81" w:rsidRPr="00E513F5" w:rsidRDefault="007A2E81" w:rsidP="00E513F5">
      <w:pPr>
        <w:pStyle w:val="a6"/>
        <w:numPr>
          <w:ilvl w:val="0"/>
          <w:numId w:val="20"/>
        </w:numPr>
        <w:spacing w:after="0" w:line="240" w:lineRule="auto"/>
        <w:ind w:left="1276"/>
        <w:jc w:val="both"/>
        <w:rPr>
          <w:rFonts w:ascii="Times New Roman" w:hAnsi="Times New Roman" w:cs="Times New Roman"/>
          <w:b/>
          <w:bCs/>
          <w:lang w:val="en-US"/>
        </w:rPr>
      </w:pPr>
      <w:r w:rsidRPr="00FD750D">
        <w:rPr>
          <w:rFonts w:ascii="Times New Roman" w:hAnsi="Times New Roman" w:cs="Times New Roman"/>
          <w:lang w:val="en-US"/>
        </w:rPr>
        <w:t xml:space="preserve">aspect ratio: </w:t>
      </w:r>
      <w:r w:rsidRPr="00FD750D">
        <w:rPr>
          <w:rFonts w:ascii="Times New Roman" w:hAnsi="Times New Roman" w:cs="Times New Roman"/>
          <w:b/>
          <w:bCs/>
          <w:lang w:val="en-US"/>
        </w:rPr>
        <w:t>16:9</w:t>
      </w:r>
      <w:r w:rsidR="00E513F5">
        <w:rPr>
          <w:rFonts w:ascii="Times New Roman" w:hAnsi="Times New Roman" w:cs="Times New Roman"/>
          <w:lang w:val="kk-KZ"/>
        </w:rPr>
        <w:t xml:space="preserve">, </w:t>
      </w:r>
      <w:r w:rsidRPr="00E513F5">
        <w:rPr>
          <w:rFonts w:ascii="Times New Roman" w:hAnsi="Times New Roman" w:cs="Times New Roman"/>
          <w:lang w:val="en-US"/>
        </w:rPr>
        <w:t xml:space="preserve">orientation: </w:t>
      </w:r>
      <w:r w:rsidRPr="00E513F5">
        <w:rPr>
          <w:rFonts w:ascii="Times New Roman" w:hAnsi="Times New Roman" w:cs="Times New Roman"/>
          <w:b/>
          <w:bCs/>
          <w:lang w:val="en-US"/>
        </w:rPr>
        <w:t>landscape</w:t>
      </w:r>
      <w:r w:rsidRPr="00E513F5">
        <w:rPr>
          <w:rFonts w:ascii="Times New Roman" w:hAnsi="Times New Roman" w:cs="Times New Roman"/>
          <w:lang w:val="en-US"/>
        </w:rPr>
        <w:t>;</w:t>
      </w:r>
    </w:p>
    <w:p w14:paraId="1C5430FB" w14:textId="77777777" w:rsidR="007A2E81" w:rsidRPr="00FD750D" w:rsidRDefault="007A2E81" w:rsidP="00FD750D">
      <w:pPr>
        <w:pStyle w:val="a6"/>
        <w:numPr>
          <w:ilvl w:val="0"/>
          <w:numId w:val="20"/>
        </w:numPr>
        <w:spacing w:after="0" w:line="240" w:lineRule="auto"/>
        <w:ind w:left="1276"/>
        <w:jc w:val="both"/>
        <w:rPr>
          <w:rFonts w:ascii="Times New Roman" w:hAnsi="Times New Roman" w:cs="Times New Roman"/>
          <w:lang w:val="en-US"/>
        </w:rPr>
      </w:pPr>
      <w:r w:rsidRPr="00FD750D">
        <w:rPr>
          <w:rFonts w:ascii="Times New Roman" w:hAnsi="Times New Roman" w:cs="Times New Roman"/>
          <w:lang w:val="en-US"/>
        </w:rPr>
        <w:t xml:space="preserve">recommended slide size: </w:t>
      </w:r>
      <w:r w:rsidRPr="00FD750D">
        <w:rPr>
          <w:rFonts w:ascii="Times New Roman" w:hAnsi="Times New Roman" w:cs="Times New Roman"/>
          <w:b/>
          <w:bCs/>
          <w:lang w:val="en-US"/>
        </w:rPr>
        <w:t>33.867 × 19.05 cm</w:t>
      </w:r>
      <w:r w:rsidRPr="00FD750D">
        <w:rPr>
          <w:rFonts w:ascii="Times New Roman" w:hAnsi="Times New Roman" w:cs="Times New Roman"/>
          <w:lang w:val="en-US"/>
        </w:rPr>
        <w:t>;</w:t>
      </w:r>
    </w:p>
    <w:p w14:paraId="2EBC2CAF" w14:textId="4BF69379" w:rsidR="007A2E81" w:rsidRPr="00E513F5" w:rsidRDefault="007A2E81" w:rsidP="00E513F5">
      <w:pPr>
        <w:pStyle w:val="a6"/>
        <w:numPr>
          <w:ilvl w:val="0"/>
          <w:numId w:val="20"/>
        </w:numPr>
        <w:spacing w:after="0" w:line="240" w:lineRule="auto"/>
        <w:ind w:left="1276"/>
        <w:jc w:val="both"/>
        <w:rPr>
          <w:rFonts w:ascii="Times New Roman" w:hAnsi="Times New Roman" w:cs="Times New Roman"/>
          <w:lang w:val="en-US"/>
        </w:rPr>
      </w:pPr>
      <w:r w:rsidRPr="00FD750D">
        <w:rPr>
          <w:rFonts w:ascii="Times New Roman" w:hAnsi="Times New Roman" w:cs="Times New Roman"/>
          <w:lang w:val="en-US"/>
        </w:rPr>
        <w:t xml:space="preserve">file format: </w:t>
      </w:r>
      <w:r w:rsidRPr="00FD750D">
        <w:rPr>
          <w:rFonts w:ascii="Times New Roman" w:hAnsi="Times New Roman" w:cs="Times New Roman"/>
          <w:b/>
          <w:bCs/>
          <w:lang w:val="en-US"/>
        </w:rPr>
        <w:t>PDF</w:t>
      </w:r>
      <w:r w:rsidR="00E513F5">
        <w:rPr>
          <w:rFonts w:ascii="Times New Roman" w:hAnsi="Times New Roman" w:cs="Times New Roman"/>
          <w:lang w:val="kk-KZ"/>
        </w:rPr>
        <w:t xml:space="preserve"> </w:t>
      </w:r>
      <w:r w:rsidR="00E513F5" w:rsidRPr="00E513F5">
        <w:rPr>
          <w:rFonts w:ascii="Times New Roman" w:hAnsi="Times New Roman" w:cs="Times New Roman"/>
          <w:lang w:val="en-US"/>
        </w:rPr>
        <w:t>(</w:t>
      </w:r>
      <w:r w:rsidRPr="00E513F5">
        <w:rPr>
          <w:rFonts w:ascii="Times New Roman" w:hAnsi="Times New Roman" w:cs="Times New Roman"/>
          <w:lang w:val="en-US"/>
        </w:rPr>
        <w:t xml:space="preserve">the original </w:t>
      </w:r>
      <w:r w:rsidRPr="00E513F5">
        <w:rPr>
          <w:rFonts w:ascii="Times New Roman" w:hAnsi="Times New Roman" w:cs="Times New Roman"/>
          <w:b/>
          <w:bCs/>
          <w:lang w:val="en-US"/>
        </w:rPr>
        <w:t>PPTX</w:t>
      </w:r>
      <w:r w:rsidRPr="00E513F5">
        <w:rPr>
          <w:rFonts w:ascii="Times New Roman" w:hAnsi="Times New Roman" w:cs="Times New Roman"/>
          <w:lang w:val="en-US"/>
        </w:rPr>
        <w:t xml:space="preserve"> file may be requested if necessary</w:t>
      </w:r>
      <w:r w:rsidR="00E513F5" w:rsidRPr="00E513F5">
        <w:rPr>
          <w:rFonts w:ascii="Times New Roman" w:hAnsi="Times New Roman" w:cs="Times New Roman"/>
          <w:lang w:val="en-US"/>
        </w:rPr>
        <w:t>)</w:t>
      </w:r>
      <w:r w:rsidRPr="00E513F5">
        <w:rPr>
          <w:rFonts w:ascii="Times New Roman" w:hAnsi="Times New Roman" w:cs="Times New Roman"/>
          <w:lang w:val="en-US"/>
        </w:rPr>
        <w:t>;</w:t>
      </w:r>
    </w:p>
    <w:p w14:paraId="040AEEE6" w14:textId="77777777" w:rsidR="007A2E81" w:rsidRPr="00FD750D" w:rsidRDefault="007A2E81" w:rsidP="00FD750D">
      <w:pPr>
        <w:pStyle w:val="a6"/>
        <w:numPr>
          <w:ilvl w:val="0"/>
          <w:numId w:val="20"/>
        </w:numPr>
        <w:spacing w:after="0" w:line="240" w:lineRule="auto"/>
        <w:ind w:left="1276"/>
        <w:jc w:val="both"/>
        <w:rPr>
          <w:rFonts w:ascii="Times New Roman" w:hAnsi="Times New Roman" w:cs="Times New Roman"/>
          <w:lang w:val="en-US"/>
        </w:rPr>
      </w:pPr>
      <w:r w:rsidRPr="00FD750D">
        <w:rPr>
          <w:rFonts w:ascii="Times New Roman" w:hAnsi="Times New Roman" w:cs="Times New Roman"/>
          <w:lang w:val="en-US"/>
        </w:rPr>
        <w:t xml:space="preserve">maximum file size: </w:t>
      </w:r>
      <w:r w:rsidRPr="00FD750D">
        <w:rPr>
          <w:rFonts w:ascii="Times New Roman" w:hAnsi="Times New Roman" w:cs="Times New Roman"/>
          <w:b/>
          <w:bCs/>
          <w:lang w:val="en-US"/>
        </w:rPr>
        <w:t>20 MB</w:t>
      </w:r>
      <w:r w:rsidRPr="00FD750D">
        <w:rPr>
          <w:rFonts w:ascii="Times New Roman" w:hAnsi="Times New Roman" w:cs="Times New Roman"/>
          <w:lang w:val="en-US"/>
        </w:rPr>
        <w:t>;</w:t>
      </w:r>
    </w:p>
    <w:p w14:paraId="327B9F4F" w14:textId="77777777" w:rsidR="007A2E81" w:rsidRPr="00FD750D" w:rsidRDefault="007A2E81" w:rsidP="00FD750D">
      <w:pPr>
        <w:pStyle w:val="a6"/>
        <w:numPr>
          <w:ilvl w:val="0"/>
          <w:numId w:val="20"/>
        </w:numPr>
        <w:spacing w:after="0" w:line="240" w:lineRule="auto"/>
        <w:ind w:left="1276"/>
        <w:jc w:val="both"/>
        <w:rPr>
          <w:rFonts w:ascii="Times New Roman" w:hAnsi="Times New Roman" w:cs="Times New Roman"/>
          <w:lang w:val="en-US"/>
        </w:rPr>
      </w:pPr>
      <w:r w:rsidRPr="00FD750D">
        <w:rPr>
          <w:rFonts w:ascii="Times New Roman" w:hAnsi="Times New Roman" w:cs="Times New Roman"/>
          <w:lang w:val="en-US"/>
        </w:rPr>
        <w:t>all fonts must display correctly without additional installation;</w:t>
      </w:r>
    </w:p>
    <w:p w14:paraId="4B9B648D" w14:textId="77777777" w:rsidR="007A2E81" w:rsidRPr="00FD750D" w:rsidRDefault="007A2E81" w:rsidP="00FD750D">
      <w:pPr>
        <w:pStyle w:val="a6"/>
        <w:numPr>
          <w:ilvl w:val="0"/>
          <w:numId w:val="20"/>
        </w:numPr>
        <w:spacing w:after="0" w:line="240" w:lineRule="auto"/>
        <w:ind w:left="1276"/>
        <w:jc w:val="both"/>
        <w:rPr>
          <w:rFonts w:ascii="Times New Roman" w:hAnsi="Times New Roman" w:cs="Times New Roman"/>
          <w:lang w:val="en-US"/>
        </w:rPr>
      </w:pPr>
      <w:r w:rsidRPr="00FD750D">
        <w:rPr>
          <w:rFonts w:ascii="Times New Roman" w:hAnsi="Times New Roman" w:cs="Times New Roman"/>
          <w:lang w:val="en-US"/>
        </w:rPr>
        <w:t>images must be of sufficient resolution and remain clear when displayed on large screens;</w:t>
      </w:r>
    </w:p>
    <w:p w14:paraId="236D60AC" w14:textId="77777777" w:rsidR="007A2E81" w:rsidRPr="00FD750D" w:rsidRDefault="007A2E81" w:rsidP="00FD750D">
      <w:pPr>
        <w:pStyle w:val="a6"/>
        <w:numPr>
          <w:ilvl w:val="0"/>
          <w:numId w:val="20"/>
        </w:numPr>
        <w:spacing w:after="0" w:line="240" w:lineRule="auto"/>
        <w:ind w:left="1276"/>
        <w:jc w:val="both"/>
        <w:rPr>
          <w:rFonts w:ascii="Times New Roman" w:hAnsi="Times New Roman" w:cs="Times New Roman"/>
          <w:lang w:val="en-US"/>
        </w:rPr>
      </w:pPr>
      <w:r w:rsidRPr="00FD750D">
        <w:rPr>
          <w:rFonts w:ascii="Times New Roman" w:hAnsi="Times New Roman" w:cs="Times New Roman"/>
          <w:lang w:val="en-US"/>
        </w:rPr>
        <w:t>videos, animations, audio files, and automatic transitions are not permitted;</w:t>
      </w:r>
    </w:p>
    <w:p w14:paraId="75F59FF8" w14:textId="77777777" w:rsidR="00973BAD" w:rsidRPr="00FD750D" w:rsidRDefault="007A2E81" w:rsidP="00FD750D">
      <w:pPr>
        <w:pStyle w:val="a6"/>
        <w:numPr>
          <w:ilvl w:val="0"/>
          <w:numId w:val="20"/>
        </w:numPr>
        <w:spacing w:after="0" w:line="240" w:lineRule="auto"/>
        <w:ind w:left="1276"/>
        <w:jc w:val="both"/>
        <w:rPr>
          <w:rFonts w:ascii="Times New Roman" w:hAnsi="Times New Roman" w:cs="Times New Roman"/>
          <w:lang w:val="en-US"/>
        </w:rPr>
      </w:pPr>
      <w:r w:rsidRPr="00FD750D">
        <w:rPr>
          <w:rFonts w:ascii="Times New Roman" w:hAnsi="Times New Roman" w:cs="Times New Roman"/>
          <w:lang w:val="en-US"/>
        </w:rPr>
        <w:t>the poster should not contain external links required for understanding the main results.</w:t>
      </w:r>
    </w:p>
    <w:p w14:paraId="5DB68BF9" w14:textId="5EFEF1CF" w:rsidR="00973BAD" w:rsidRDefault="007A2E81" w:rsidP="00973BAD">
      <w:pPr>
        <w:spacing w:after="0" w:line="240" w:lineRule="auto"/>
        <w:ind w:firstLine="709"/>
        <w:jc w:val="both"/>
        <w:rPr>
          <w:rFonts w:ascii="Times New Roman" w:hAnsi="Times New Roman" w:cs="Times New Roman"/>
          <w:i/>
          <w:iCs/>
          <w:lang w:val="en-US"/>
        </w:rPr>
      </w:pPr>
      <w:r w:rsidRPr="00FD750D">
        <w:rPr>
          <w:rFonts w:ascii="Times New Roman" w:hAnsi="Times New Roman" w:cs="Times New Roman"/>
          <w:i/>
          <w:iCs/>
          <w:lang w:val="en-US"/>
        </w:rPr>
        <w:t>Only one presentation may be included on each poster.</w:t>
      </w:r>
    </w:p>
    <w:p w14:paraId="758F7686" w14:textId="77777777" w:rsidR="00B970B4" w:rsidRPr="00FD750D" w:rsidRDefault="00B970B4" w:rsidP="00973BAD">
      <w:pPr>
        <w:spacing w:after="0" w:line="240" w:lineRule="auto"/>
        <w:ind w:firstLine="709"/>
        <w:jc w:val="both"/>
        <w:rPr>
          <w:rFonts w:ascii="Times New Roman" w:hAnsi="Times New Roman" w:cs="Times New Roman"/>
          <w:i/>
          <w:iCs/>
          <w:lang w:val="en-US"/>
        </w:rPr>
      </w:pPr>
    </w:p>
    <w:p w14:paraId="73A18D67" w14:textId="17BA96A4" w:rsidR="00973BAD" w:rsidRPr="00637B44" w:rsidRDefault="007A2E81" w:rsidP="00973BAD">
      <w:pPr>
        <w:pStyle w:val="a6"/>
        <w:numPr>
          <w:ilvl w:val="0"/>
          <w:numId w:val="17"/>
        </w:numPr>
        <w:spacing w:after="0" w:line="240" w:lineRule="auto"/>
        <w:jc w:val="both"/>
        <w:rPr>
          <w:rFonts w:ascii="Times New Roman" w:hAnsi="Times New Roman" w:cs="Times New Roman"/>
          <w:b/>
          <w:bCs/>
          <w:color w:val="1F4E79" w:themeColor="accent1" w:themeShade="80"/>
          <w:sz w:val="26"/>
          <w:szCs w:val="26"/>
          <w:lang w:val="en-US"/>
        </w:rPr>
      </w:pPr>
      <w:r w:rsidRPr="00637B44">
        <w:rPr>
          <w:rFonts w:ascii="Times New Roman" w:hAnsi="Times New Roman" w:cs="Times New Roman"/>
          <w:b/>
          <w:bCs/>
          <w:color w:val="1F4E79" w:themeColor="accent1" w:themeShade="80"/>
          <w:sz w:val="26"/>
          <w:szCs w:val="26"/>
          <w:lang w:val="en-US"/>
        </w:rPr>
        <w:t>Poster Structure</w:t>
      </w:r>
    </w:p>
    <w:p w14:paraId="2A8B62F8" w14:textId="77777777" w:rsidR="00973BAD" w:rsidRPr="009C681B" w:rsidRDefault="007A2E81" w:rsidP="00973BAD">
      <w:pPr>
        <w:spacing w:after="0" w:line="240" w:lineRule="auto"/>
        <w:ind w:left="709"/>
        <w:jc w:val="both"/>
        <w:rPr>
          <w:rFonts w:ascii="Times New Roman" w:hAnsi="Times New Roman" w:cs="Times New Roman"/>
          <w:b/>
          <w:bCs/>
          <w:lang w:val="en-US"/>
        </w:rPr>
      </w:pPr>
      <w:r w:rsidRPr="009C681B">
        <w:rPr>
          <w:rFonts w:ascii="Times New Roman" w:hAnsi="Times New Roman" w:cs="Times New Roman"/>
          <w:lang w:val="en-US"/>
        </w:rPr>
        <w:t>The upper section of the electronic poster should include:</w:t>
      </w:r>
    </w:p>
    <w:p w14:paraId="19DA48AC" w14:textId="77777777" w:rsidR="00FD750D" w:rsidRPr="00FD750D" w:rsidRDefault="007A2E81" w:rsidP="00FD750D">
      <w:pPr>
        <w:pStyle w:val="a6"/>
        <w:numPr>
          <w:ilvl w:val="0"/>
          <w:numId w:val="21"/>
        </w:numPr>
        <w:spacing w:after="0" w:line="240" w:lineRule="auto"/>
        <w:jc w:val="both"/>
        <w:rPr>
          <w:rFonts w:ascii="Times New Roman" w:hAnsi="Times New Roman" w:cs="Times New Roman"/>
          <w:b/>
          <w:bCs/>
          <w:lang w:val="en-US"/>
        </w:rPr>
      </w:pPr>
      <w:r w:rsidRPr="00FD750D">
        <w:rPr>
          <w:rFonts w:ascii="Times New Roman" w:hAnsi="Times New Roman" w:cs="Times New Roman"/>
          <w:lang w:val="en-US"/>
        </w:rPr>
        <w:t>title of the presentation;</w:t>
      </w:r>
    </w:p>
    <w:p w14:paraId="4221134E" w14:textId="77777777" w:rsidR="00FD750D" w:rsidRPr="00FD750D" w:rsidRDefault="007A2E81" w:rsidP="00FD750D">
      <w:pPr>
        <w:pStyle w:val="a6"/>
        <w:numPr>
          <w:ilvl w:val="0"/>
          <w:numId w:val="21"/>
        </w:numPr>
        <w:spacing w:after="0" w:line="240" w:lineRule="auto"/>
        <w:jc w:val="both"/>
        <w:rPr>
          <w:rFonts w:ascii="Times New Roman" w:hAnsi="Times New Roman" w:cs="Times New Roman"/>
          <w:b/>
          <w:bCs/>
          <w:lang w:val="en-US"/>
        </w:rPr>
      </w:pPr>
      <w:r w:rsidRPr="00FD750D">
        <w:rPr>
          <w:rFonts w:ascii="Times New Roman" w:hAnsi="Times New Roman" w:cs="Times New Roman"/>
          <w:lang w:val="en-US"/>
        </w:rPr>
        <w:t>surnames and initials of all authors;</w:t>
      </w:r>
    </w:p>
    <w:p w14:paraId="43EC82AE" w14:textId="77777777" w:rsidR="00FD750D" w:rsidRPr="00FD750D" w:rsidRDefault="007A2E81" w:rsidP="00FD750D">
      <w:pPr>
        <w:pStyle w:val="a6"/>
        <w:numPr>
          <w:ilvl w:val="0"/>
          <w:numId w:val="21"/>
        </w:numPr>
        <w:spacing w:after="0" w:line="240" w:lineRule="auto"/>
        <w:jc w:val="both"/>
        <w:rPr>
          <w:rFonts w:ascii="Times New Roman" w:hAnsi="Times New Roman" w:cs="Times New Roman"/>
          <w:b/>
          <w:bCs/>
          <w:lang w:val="en-US"/>
        </w:rPr>
      </w:pPr>
      <w:r w:rsidRPr="00FD750D">
        <w:rPr>
          <w:rFonts w:ascii="Times New Roman" w:hAnsi="Times New Roman" w:cs="Times New Roman"/>
          <w:lang w:val="en-US"/>
        </w:rPr>
        <w:t>name of the institution;</w:t>
      </w:r>
    </w:p>
    <w:p w14:paraId="64A96965" w14:textId="77777777" w:rsidR="00FD750D" w:rsidRPr="00FD750D" w:rsidRDefault="007A2E81" w:rsidP="00FD750D">
      <w:pPr>
        <w:pStyle w:val="a6"/>
        <w:numPr>
          <w:ilvl w:val="0"/>
          <w:numId w:val="21"/>
        </w:numPr>
        <w:spacing w:after="0" w:line="240" w:lineRule="auto"/>
        <w:jc w:val="both"/>
        <w:rPr>
          <w:rFonts w:ascii="Times New Roman" w:hAnsi="Times New Roman" w:cs="Times New Roman"/>
          <w:b/>
          <w:bCs/>
          <w:lang w:val="en-US"/>
        </w:rPr>
      </w:pPr>
      <w:r w:rsidRPr="00FD750D">
        <w:rPr>
          <w:rFonts w:ascii="Times New Roman" w:hAnsi="Times New Roman" w:cs="Times New Roman"/>
          <w:lang w:val="en-US"/>
        </w:rPr>
        <w:t>city and country;</w:t>
      </w:r>
    </w:p>
    <w:p w14:paraId="60FF031B" w14:textId="77777777" w:rsidR="00FD750D" w:rsidRPr="00FD750D" w:rsidRDefault="007A2E81" w:rsidP="00FD750D">
      <w:pPr>
        <w:pStyle w:val="a6"/>
        <w:numPr>
          <w:ilvl w:val="0"/>
          <w:numId w:val="21"/>
        </w:numPr>
        <w:spacing w:after="0" w:line="240" w:lineRule="auto"/>
        <w:jc w:val="both"/>
        <w:rPr>
          <w:rFonts w:ascii="Times New Roman" w:hAnsi="Times New Roman" w:cs="Times New Roman"/>
          <w:b/>
          <w:bCs/>
          <w:lang w:val="en-US"/>
        </w:rPr>
      </w:pPr>
      <w:r w:rsidRPr="00FD750D">
        <w:rPr>
          <w:rFonts w:ascii="Times New Roman" w:hAnsi="Times New Roman" w:cs="Times New Roman"/>
          <w:lang w:val="en-US"/>
        </w:rPr>
        <w:t>e-mail address of the presenting author;</w:t>
      </w:r>
    </w:p>
    <w:p w14:paraId="480608D6" w14:textId="0E25F39A" w:rsidR="007A2E81" w:rsidRPr="00FD750D" w:rsidRDefault="007A2E81" w:rsidP="00FD750D">
      <w:pPr>
        <w:pStyle w:val="a6"/>
        <w:numPr>
          <w:ilvl w:val="0"/>
          <w:numId w:val="21"/>
        </w:numPr>
        <w:spacing w:after="0" w:line="240" w:lineRule="auto"/>
        <w:jc w:val="both"/>
        <w:rPr>
          <w:rFonts w:ascii="Times New Roman" w:hAnsi="Times New Roman" w:cs="Times New Roman"/>
          <w:b/>
          <w:bCs/>
          <w:lang w:val="en-US"/>
        </w:rPr>
      </w:pPr>
      <w:r w:rsidRPr="00FD750D">
        <w:rPr>
          <w:rFonts w:ascii="Times New Roman" w:hAnsi="Times New Roman" w:cs="Times New Roman"/>
          <w:lang w:val="en-US"/>
        </w:rPr>
        <w:lastRenderedPageBreak/>
        <w:t>institutional logo (if available).</w:t>
      </w:r>
    </w:p>
    <w:p w14:paraId="1DE98D94" w14:textId="77777777" w:rsidR="007A2E81" w:rsidRPr="009C681B"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The main body of the poster should include:</w:t>
      </w:r>
    </w:p>
    <w:p w14:paraId="12A79615" w14:textId="77777777" w:rsidR="00FD750D" w:rsidRDefault="007A2E81" w:rsidP="00FD750D">
      <w:pPr>
        <w:pStyle w:val="a6"/>
        <w:numPr>
          <w:ilvl w:val="0"/>
          <w:numId w:val="21"/>
        </w:numPr>
        <w:spacing w:after="0" w:line="240" w:lineRule="auto"/>
        <w:jc w:val="both"/>
        <w:rPr>
          <w:rFonts w:ascii="Times New Roman" w:hAnsi="Times New Roman" w:cs="Times New Roman"/>
          <w:lang w:val="en-US"/>
        </w:rPr>
      </w:pPr>
      <w:r w:rsidRPr="00FD750D">
        <w:rPr>
          <w:rFonts w:ascii="Times New Roman" w:hAnsi="Times New Roman" w:cs="Times New Roman"/>
          <w:lang w:val="en-US"/>
        </w:rPr>
        <w:t>introduction or brief background;</w:t>
      </w:r>
    </w:p>
    <w:p w14:paraId="23E75769" w14:textId="77777777" w:rsidR="00FD750D" w:rsidRDefault="007A2E81" w:rsidP="00FD750D">
      <w:pPr>
        <w:pStyle w:val="a6"/>
        <w:numPr>
          <w:ilvl w:val="0"/>
          <w:numId w:val="21"/>
        </w:numPr>
        <w:spacing w:after="0" w:line="240" w:lineRule="auto"/>
        <w:jc w:val="both"/>
        <w:rPr>
          <w:rFonts w:ascii="Times New Roman" w:hAnsi="Times New Roman" w:cs="Times New Roman"/>
          <w:lang w:val="en-US"/>
        </w:rPr>
      </w:pPr>
      <w:r w:rsidRPr="00FD750D">
        <w:rPr>
          <w:rFonts w:ascii="Times New Roman" w:hAnsi="Times New Roman" w:cs="Times New Roman"/>
          <w:lang w:val="en-US"/>
        </w:rPr>
        <w:t>objective of the study;</w:t>
      </w:r>
    </w:p>
    <w:p w14:paraId="6A6C6127" w14:textId="77777777" w:rsidR="00FD750D" w:rsidRDefault="007A2E81" w:rsidP="00FD750D">
      <w:pPr>
        <w:pStyle w:val="a6"/>
        <w:numPr>
          <w:ilvl w:val="0"/>
          <w:numId w:val="21"/>
        </w:numPr>
        <w:spacing w:after="0" w:line="240" w:lineRule="auto"/>
        <w:jc w:val="both"/>
        <w:rPr>
          <w:rFonts w:ascii="Times New Roman" w:hAnsi="Times New Roman" w:cs="Times New Roman"/>
          <w:lang w:val="en-US"/>
        </w:rPr>
      </w:pPr>
      <w:r w:rsidRPr="00FD750D">
        <w:rPr>
          <w:rFonts w:ascii="Times New Roman" w:hAnsi="Times New Roman" w:cs="Times New Roman"/>
          <w:lang w:val="en-US"/>
        </w:rPr>
        <w:t>materials and methods;</w:t>
      </w:r>
    </w:p>
    <w:p w14:paraId="49B1AF30" w14:textId="77777777" w:rsidR="00FD750D" w:rsidRDefault="007A2E81" w:rsidP="00FD750D">
      <w:pPr>
        <w:pStyle w:val="a6"/>
        <w:numPr>
          <w:ilvl w:val="0"/>
          <w:numId w:val="21"/>
        </w:numPr>
        <w:spacing w:after="0" w:line="240" w:lineRule="auto"/>
        <w:jc w:val="both"/>
        <w:rPr>
          <w:rFonts w:ascii="Times New Roman" w:hAnsi="Times New Roman" w:cs="Times New Roman"/>
          <w:lang w:val="en-US"/>
        </w:rPr>
      </w:pPr>
      <w:r w:rsidRPr="00FD750D">
        <w:rPr>
          <w:rFonts w:ascii="Times New Roman" w:hAnsi="Times New Roman" w:cs="Times New Roman"/>
          <w:lang w:val="en-US"/>
        </w:rPr>
        <w:t>main results;</w:t>
      </w:r>
    </w:p>
    <w:p w14:paraId="36E74C13" w14:textId="77777777" w:rsidR="00FD750D" w:rsidRDefault="007A2E81" w:rsidP="00FD750D">
      <w:pPr>
        <w:pStyle w:val="a6"/>
        <w:numPr>
          <w:ilvl w:val="0"/>
          <w:numId w:val="21"/>
        </w:numPr>
        <w:spacing w:after="0" w:line="240" w:lineRule="auto"/>
        <w:jc w:val="both"/>
        <w:rPr>
          <w:rFonts w:ascii="Times New Roman" w:hAnsi="Times New Roman" w:cs="Times New Roman"/>
          <w:lang w:val="en-US"/>
        </w:rPr>
      </w:pPr>
      <w:r w:rsidRPr="00FD750D">
        <w:rPr>
          <w:rFonts w:ascii="Times New Roman" w:hAnsi="Times New Roman" w:cs="Times New Roman"/>
          <w:lang w:val="en-US"/>
        </w:rPr>
        <w:t>conclusions;</w:t>
      </w:r>
    </w:p>
    <w:p w14:paraId="0176FF12" w14:textId="605BA574" w:rsidR="00144050" w:rsidRPr="00FD750D" w:rsidRDefault="007A2E81" w:rsidP="00FD750D">
      <w:pPr>
        <w:pStyle w:val="a6"/>
        <w:numPr>
          <w:ilvl w:val="0"/>
          <w:numId w:val="21"/>
        </w:numPr>
        <w:spacing w:after="0" w:line="240" w:lineRule="auto"/>
        <w:jc w:val="both"/>
        <w:rPr>
          <w:rFonts w:ascii="Times New Roman" w:hAnsi="Times New Roman" w:cs="Times New Roman"/>
          <w:lang w:val="en-US"/>
        </w:rPr>
      </w:pPr>
      <w:r w:rsidRPr="00FD750D">
        <w:rPr>
          <w:rFonts w:ascii="Times New Roman" w:hAnsi="Times New Roman" w:cs="Times New Roman"/>
          <w:lang w:val="en-US"/>
        </w:rPr>
        <w:t>funding information</w:t>
      </w:r>
      <w:r w:rsidR="00144050" w:rsidRPr="00FD750D">
        <w:rPr>
          <w:rFonts w:ascii="Times New Roman" w:hAnsi="Times New Roman" w:cs="Times New Roman"/>
          <w:lang w:val="en-US"/>
        </w:rPr>
        <w:t>.</w:t>
      </w:r>
    </w:p>
    <w:p w14:paraId="1F958B33" w14:textId="1C3D9482" w:rsidR="007A2E81" w:rsidRPr="009C681B" w:rsidRDefault="007A2E81" w:rsidP="00144050">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The following may also be included, where appropriate:</w:t>
      </w:r>
    </w:p>
    <w:p w14:paraId="7717F045" w14:textId="77777777" w:rsidR="00FD750D" w:rsidRDefault="007A2E81" w:rsidP="00FD750D">
      <w:pPr>
        <w:pStyle w:val="a6"/>
        <w:numPr>
          <w:ilvl w:val="0"/>
          <w:numId w:val="21"/>
        </w:numPr>
        <w:spacing w:after="0" w:line="240" w:lineRule="auto"/>
        <w:jc w:val="both"/>
        <w:rPr>
          <w:rFonts w:ascii="Times New Roman" w:hAnsi="Times New Roman" w:cs="Times New Roman"/>
          <w:lang w:val="en-US"/>
        </w:rPr>
      </w:pPr>
      <w:r w:rsidRPr="00FD750D">
        <w:rPr>
          <w:rFonts w:ascii="Times New Roman" w:hAnsi="Times New Roman" w:cs="Times New Roman"/>
          <w:lang w:val="en-US"/>
        </w:rPr>
        <w:t>discussion;</w:t>
      </w:r>
    </w:p>
    <w:p w14:paraId="3C9FBD83" w14:textId="77777777" w:rsidR="00FD750D" w:rsidRDefault="007A2E81" w:rsidP="00FD750D">
      <w:pPr>
        <w:pStyle w:val="a6"/>
        <w:numPr>
          <w:ilvl w:val="0"/>
          <w:numId w:val="21"/>
        </w:numPr>
        <w:spacing w:after="0" w:line="240" w:lineRule="auto"/>
        <w:jc w:val="both"/>
        <w:rPr>
          <w:rFonts w:ascii="Times New Roman" w:hAnsi="Times New Roman" w:cs="Times New Roman"/>
          <w:lang w:val="en-US"/>
        </w:rPr>
      </w:pPr>
      <w:r w:rsidRPr="00FD750D">
        <w:rPr>
          <w:rFonts w:ascii="Times New Roman" w:hAnsi="Times New Roman" w:cs="Times New Roman"/>
          <w:lang w:val="en-US"/>
        </w:rPr>
        <w:t>practical recommendations;</w:t>
      </w:r>
    </w:p>
    <w:p w14:paraId="628F5646" w14:textId="77777777" w:rsidR="00FD750D" w:rsidRDefault="007A2E81" w:rsidP="00FD750D">
      <w:pPr>
        <w:pStyle w:val="a6"/>
        <w:numPr>
          <w:ilvl w:val="0"/>
          <w:numId w:val="21"/>
        </w:numPr>
        <w:spacing w:after="0" w:line="240" w:lineRule="auto"/>
        <w:jc w:val="both"/>
        <w:rPr>
          <w:rFonts w:ascii="Times New Roman" w:hAnsi="Times New Roman" w:cs="Times New Roman"/>
          <w:lang w:val="en-US"/>
        </w:rPr>
      </w:pPr>
      <w:r w:rsidRPr="00FD750D">
        <w:rPr>
          <w:rFonts w:ascii="Times New Roman" w:hAnsi="Times New Roman" w:cs="Times New Roman"/>
          <w:lang w:val="en-US"/>
        </w:rPr>
        <w:t>information on bioethics committee approval;</w:t>
      </w:r>
    </w:p>
    <w:p w14:paraId="39D69147" w14:textId="1BC2FB34" w:rsidR="007A2E81" w:rsidRDefault="007A2E81" w:rsidP="00FD750D">
      <w:pPr>
        <w:pStyle w:val="a6"/>
        <w:numPr>
          <w:ilvl w:val="0"/>
          <w:numId w:val="21"/>
        </w:numPr>
        <w:spacing w:after="0" w:line="240" w:lineRule="auto"/>
        <w:jc w:val="both"/>
        <w:rPr>
          <w:rFonts w:ascii="Times New Roman" w:hAnsi="Times New Roman" w:cs="Times New Roman"/>
          <w:lang w:val="en-US"/>
        </w:rPr>
      </w:pPr>
      <w:r w:rsidRPr="00FD750D">
        <w:rPr>
          <w:rFonts w:ascii="Times New Roman" w:hAnsi="Times New Roman" w:cs="Times New Roman"/>
          <w:lang w:val="en-US"/>
        </w:rPr>
        <w:t>QR code linking to a publication or supplementary materials.</w:t>
      </w:r>
    </w:p>
    <w:p w14:paraId="222BAB92" w14:textId="77777777" w:rsidR="00B970B4" w:rsidRPr="00FD750D" w:rsidRDefault="00B970B4" w:rsidP="00B970B4">
      <w:pPr>
        <w:pStyle w:val="a6"/>
        <w:spacing w:after="0" w:line="240" w:lineRule="auto"/>
        <w:ind w:left="1069"/>
        <w:jc w:val="both"/>
        <w:rPr>
          <w:rFonts w:ascii="Times New Roman" w:hAnsi="Times New Roman" w:cs="Times New Roman"/>
          <w:lang w:val="en-US"/>
        </w:rPr>
      </w:pPr>
    </w:p>
    <w:p w14:paraId="1D5912B4" w14:textId="7D2F57D5" w:rsidR="005700CC" w:rsidRPr="00637B44" w:rsidRDefault="007A2E81" w:rsidP="005700CC">
      <w:pPr>
        <w:pStyle w:val="a6"/>
        <w:numPr>
          <w:ilvl w:val="0"/>
          <w:numId w:val="17"/>
        </w:numPr>
        <w:spacing w:after="0" w:line="240" w:lineRule="auto"/>
        <w:jc w:val="both"/>
        <w:rPr>
          <w:rFonts w:ascii="Times New Roman" w:hAnsi="Times New Roman" w:cs="Times New Roman"/>
          <w:b/>
          <w:bCs/>
          <w:color w:val="1F4E79" w:themeColor="accent1" w:themeShade="80"/>
          <w:sz w:val="26"/>
          <w:szCs w:val="26"/>
          <w:lang w:val="en-US"/>
        </w:rPr>
      </w:pPr>
      <w:r w:rsidRPr="00637B44">
        <w:rPr>
          <w:rFonts w:ascii="Times New Roman" w:hAnsi="Times New Roman" w:cs="Times New Roman"/>
          <w:b/>
          <w:bCs/>
          <w:color w:val="1F4E79" w:themeColor="accent1" w:themeShade="80"/>
          <w:sz w:val="26"/>
          <w:szCs w:val="26"/>
          <w:lang w:val="en-US"/>
        </w:rPr>
        <w:t>Recommended Adaptation of the Structure</w:t>
      </w:r>
    </w:p>
    <w:p w14:paraId="42FBFF70" w14:textId="77777777" w:rsidR="005700CC" w:rsidRPr="009C681B" w:rsidRDefault="007A2E81" w:rsidP="005700CC">
      <w:pPr>
        <w:spacing w:after="0" w:line="240" w:lineRule="auto"/>
        <w:ind w:left="709"/>
        <w:jc w:val="both"/>
        <w:rPr>
          <w:rFonts w:ascii="Times New Roman" w:hAnsi="Times New Roman" w:cs="Times New Roman"/>
          <w:b/>
          <w:bCs/>
          <w:lang w:val="en-US"/>
        </w:rPr>
      </w:pPr>
      <w:r w:rsidRPr="009C681B">
        <w:rPr>
          <w:rFonts w:ascii="Times New Roman" w:hAnsi="Times New Roman" w:cs="Times New Roman"/>
          <w:lang w:val="en-US"/>
        </w:rPr>
        <w:t>For a clinical case:</w:t>
      </w:r>
    </w:p>
    <w:p w14:paraId="370B2620" w14:textId="3A1E99B8" w:rsidR="007A2E81" w:rsidRPr="00B541F0" w:rsidRDefault="007A2E81" w:rsidP="00B541F0">
      <w:pPr>
        <w:pStyle w:val="a6"/>
        <w:numPr>
          <w:ilvl w:val="0"/>
          <w:numId w:val="22"/>
        </w:numPr>
        <w:spacing w:after="0" w:line="240" w:lineRule="auto"/>
        <w:ind w:left="1276"/>
        <w:jc w:val="both"/>
        <w:rPr>
          <w:rFonts w:ascii="Times New Roman" w:hAnsi="Times New Roman" w:cs="Times New Roman"/>
          <w:b/>
          <w:bCs/>
          <w:lang w:val="en-US"/>
        </w:rPr>
      </w:pPr>
      <w:r w:rsidRPr="00B541F0">
        <w:rPr>
          <w:rFonts w:ascii="Times New Roman" w:hAnsi="Times New Roman" w:cs="Times New Roman"/>
          <w:lang w:val="en-US"/>
        </w:rPr>
        <w:t>background;</w:t>
      </w:r>
    </w:p>
    <w:p w14:paraId="41C27CAE" w14:textId="77777777" w:rsidR="007A2E81" w:rsidRPr="00B541F0" w:rsidRDefault="007A2E81" w:rsidP="00B541F0">
      <w:pPr>
        <w:pStyle w:val="a6"/>
        <w:numPr>
          <w:ilvl w:val="0"/>
          <w:numId w:val="22"/>
        </w:numPr>
        <w:spacing w:after="0" w:line="240" w:lineRule="auto"/>
        <w:ind w:left="1276"/>
        <w:jc w:val="both"/>
        <w:rPr>
          <w:rFonts w:ascii="Times New Roman" w:hAnsi="Times New Roman" w:cs="Times New Roman"/>
          <w:lang w:val="en-US"/>
        </w:rPr>
      </w:pPr>
      <w:r w:rsidRPr="00B541F0">
        <w:rPr>
          <w:rFonts w:ascii="Times New Roman" w:hAnsi="Times New Roman" w:cs="Times New Roman"/>
          <w:lang w:val="en-US"/>
        </w:rPr>
        <w:t>case description;</w:t>
      </w:r>
    </w:p>
    <w:p w14:paraId="5D35FDFE" w14:textId="77777777" w:rsidR="007A2E81" w:rsidRPr="00B541F0" w:rsidRDefault="007A2E81" w:rsidP="00B541F0">
      <w:pPr>
        <w:pStyle w:val="a6"/>
        <w:numPr>
          <w:ilvl w:val="0"/>
          <w:numId w:val="22"/>
        </w:numPr>
        <w:spacing w:after="0" w:line="240" w:lineRule="auto"/>
        <w:ind w:left="1276"/>
        <w:jc w:val="both"/>
        <w:rPr>
          <w:rFonts w:ascii="Times New Roman" w:hAnsi="Times New Roman" w:cs="Times New Roman"/>
          <w:lang w:val="en-US"/>
        </w:rPr>
      </w:pPr>
      <w:r w:rsidRPr="00B541F0">
        <w:rPr>
          <w:rFonts w:ascii="Times New Roman" w:hAnsi="Times New Roman" w:cs="Times New Roman"/>
          <w:lang w:val="en-US"/>
        </w:rPr>
        <w:t>diagnosis;</w:t>
      </w:r>
    </w:p>
    <w:p w14:paraId="7B5DF0DB" w14:textId="77777777" w:rsidR="007A2E81" w:rsidRPr="00B541F0" w:rsidRDefault="007A2E81" w:rsidP="00B541F0">
      <w:pPr>
        <w:pStyle w:val="a6"/>
        <w:numPr>
          <w:ilvl w:val="0"/>
          <w:numId w:val="22"/>
        </w:numPr>
        <w:spacing w:after="0" w:line="240" w:lineRule="auto"/>
        <w:ind w:left="1276"/>
        <w:jc w:val="both"/>
        <w:rPr>
          <w:rFonts w:ascii="Times New Roman" w:hAnsi="Times New Roman" w:cs="Times New Roman"/>
          <w:lang w:val="en-US"/>
        </w:rPr>
      </w:pPr>
      <w:r w:rsidRPr="00B541F0">
        <w:rPr>
          <w:rFonts w:ascii="Times New Roman" w:hAnsi="Times New Roman" w:cs="Times New Roman"/>
          <w:lang w:val="en-US"/>
        </w:rPr>
        <w:t>treatment or intervention;</w:t>
      </w:r>
    </w:p>
    <w:p w14:paraId="5DEDFDDD" w14:textId="77777777" w:rsidR="007A2E81" w:rsidRPr="00B541F0" w:rsidRDefault="007A2E81" w:rsidP="00B541F0">
      <w:pPr>
        <w:pStyle w:val="a6"/>
        <w:numPr>
          <w:ilvl w:val="0"/>
          <w:numId w:val="22"/>
        </w:numPr>
        <w:spacing w:after="0" w:line="240" w:lineRule="auto"/>
        <w:ind w:left="1276"/>
        <w:jc w:val="both"/>
        <w:rPr>
          <w:rFonts w:ascii="Times New Roman" w:hAnsi="Times New Roman" w:cs="Times New Roman"/>
          <w:lang w:val="en-US"/>
        </w:rPr>
      </w:pPr>
      <w:r w:rsidRPr="00B541F0">
        <w:rPr>
          <w:rFonts w:ascii="Times New Roman" w:hAnsi="Times New Roman" w:cs="Times New Roman"/>
          <w:lang w:val="en-US"/>
        </w:rPr>
        <w:t>results;</w:t>
      </w:r>
    </w:p>
    <w:p w14:paraId="0E30EE51" w14:textId="77777777" w:rsidR="007A2E81" w:rsidRPr="00B541F0" w:rsidRDefault="007A2E81" w:rsidP="00B541F0">
      <w:pPr>
        <w:pStyle w:val="a6"/>
        <w:numPr>
          <w:ilvl w:val="0"/>
          <w:numId w:val="22"/>
        </w:numPr>
        <w:spacing w:after="0" w:line="240" w:lineRule="auto"/>
        <w:ind w:left="1276"/>
        <w:jc w:val="both"/>
        <w:rPr>
          <w:rFonts w:ascii="Times New Roman" w:hAnsi="Times New Roman" w:cs="Times New Roman"/>
          <w:lang w:val="en-US"/>
        </w:rPr>
      </w:pPr>
      <w:r w:rsidRPr="00B541F0">
        <w:rPr>
          <w:rFonts w:ascii="Times New Roman" w:hAnsi="Times New Roman" w:cs="Times New Roman"/>
          <w:lang w:val="en-US"/>
        </w:rPr>
        <w:t>discussion;</w:t>
      </w:r>
    </w:p>
    <w:p w14:paraId="0633438A" w14:textId="77777777" w:rsidR="007A2E81" w:rsidRPr="00B541F0" w:rsidRDefault="007A2E81" w:rsidP="00B541F0">
      <w:pPr>
        <w:pStyle w:val="a6"/>
        <w:numPr>
          <w:ilvl w:val="0"/>
          <w:numId w:val="22"/>
        </w:numPr>
        <w:spacing w:after="0" w:line="240" w:lineRule="auto"/>
        <w:ind w:left="1276"/>
        <w:jc w:val="both"/>
        <w:rPr>
          <w:rFonts w:ascii="Times New Roman" w:hAnsi="Times New Roman" w:cs="Times New Roman"/>
          <w:lang w:val="en-US"/>
        </w:rPr>
      </w:pPr>
      <w:r w:rsidRPr="00B541F0">
        <w:rPr>
          <w:rFonts w:ascii="Times New Roman" w:hAnsi="Times New Roman" w:cs="Times New Roman"/>
          <w:lang w:val="en-US"/>
        </w:rPr>
        <w:t>conclusion.</w:t>
      </w:r>
    </w:p>
    <w:p w14:paraId="1ED9C4EA" w14:textId="77777777" w:rsidR="007A2E81" w:rsidRPr="009C681B"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For a technology, development, or prototype:</w:t>
      </w:r>
    </w:p>
    <w:p w14:paraId="4FFDDF2A" w14:textId="77777777" w:rsidR="007A2E81" w:rsidRPr="00B541F0" w:rsidRDefault="007A2E81" w:rsidP="00B541F0">
      <w:pPr>
        <w:pStyle w:val="a6"/>
        <w:numPr>
          <w:ilvl w:val="0"/>
          <w:numId w:val="23"/>
        </w:numPr>
        <w:spacing w:after="0" w:line="240" w:lineRule="auto"/>
        <w:ind w:left="1276"/>
        <w:jc w:val="both"/>
        <w:rPr>
          <w:rFonts w:ascii="Times New Roman" w:hAnsi="Times New Roman" w:cs="Times New Roman"/>
          <w:lang w:val="en-US"/>
        </w:rPr>
      </w:pPr>
      <w:r w:rsidRPr="00B541F0">
        <w:rPr>
          <w:rFonts w:ascii="Times New Roman" w:hAnsi="Times New Roman" w:cs="Times New Roman"/>
          <w:lang w:val="en-US"/>
        </w:rPr>
        <w:t>problem statement;</w:t>
      </w:r>
    </w:p>
    <w:p w14:paraId="59671F8E" w14:textId="77777777" w:rsidR="007A2E81" w:rsidRPr="00B541F0" w:rsidRDefault="007A2E81" w:rsidP="00B541F0">
      <w:pPr>
        <w:pStyle w:val="a6"/>
        <w:numPr>
          <w:ilvl w:val="0"/>
          <w:numId w:val="23"/>
        </w:numPr>
        <w:spacing w:after="0" w:line="240" w:lineRule="auto"/>
        <w:ind w:left="1276"/>
        <w:jc w:val="both"/>
        <w:rPr>
          <w:rFonts w:ascii="Times New Roman" w:hAnsi="Times New Roman" w:cs="Times New Roman"/>
          <w:lang w:val="en-US"/>
        </w:rPr>
      </w:pPr>
      <w:r w:rsidRPr="00B541F0">
        <w:rPr>
          <w:rFonts w:ascii="Times New Roman" w:hAnsi="Times New Roman" w:cs="Times New Roman"/>
          <w:lang w:val="en-US"/>
        </w:rPr>
        <w:t>proposed solution;</w:t>
      </w:r>
    </w:p>
    <w:p w14:paraId="6432677F" w14:textId="77777777" w:rsidR="007A2E81" w:rsidRPr="00B541F0" w:rsidRDefault="007A2E81" w:rsidP="00B541F0">
      <w:pPr>
        <w:pStyle w:val="a6"/>
        <w:numPr>
          <w:ilvl w:val="0"/>
          <w:numId w:val="23"/>
        </w:numPr>
        <w:spacing w:after="0" w:line="240" w:lineRule="auto"/>
        <w:ind w:left="1276"/>
        <w:jc w:val="both"/>
        <w:rPr>
          <w:rFonts w:ascii="Times New Roman" w:hAnsi="Times New Roman" w:cs="Times New Roman"/>
          <w:lang w:val="en-US"/>
        </w:rPr>
      </w:pPr>
      <w:r w:rsidRPr="00B541F0">
        <w:rPr>
          <w:rFonts w:ascii="Times New Roman" w:hAnsi="Times New Roman" w:cs="Times New Roman"/>
          <w:lang w:val="en-US"/>
        </w:rPr>
        <w:t>operating principle or development methodology;</w:t>
      </w:r>
    </w:p>
    <w:p w14:paraId="7CB955F7" w14:textId="77777777" w:rsidR="007A2E81" w:rsidRPr="00B541F0" w:rsidRDefault="007A2E81" w:rsidP="00B541F0">
      <w:pPr>
        <w:pStyle w:val="a6"/>
        <w:numPr>
          <w:ilvl w:val="0"/>
          <w:numId w:val="23"/>
        </w:numPr>
        <w:spacing w:after="0" w:line="240" w:lineRule="auto"/>
        <w:ind w:left="1276"/>
        <w:jc w:val="both"/>
        <w:rPr>
          <w:rFonts w:ascii="Times New Roman" w:hAnsi="Times New Roman" w:cs="Times New Roman"/>
          <w:lang w:val="en-US"/>
        </w:rPr>
      </w:pPr>
      <w:r w:rsidRPr="00B541F0">
        <w:rPr>
          <w:rFonts w:ascii="Times New Roman" w:hAnsi="Times New Roman" w:cs="Times New Roman"/>
          <w:lang w:val="en-US"/>
        </w:rPr>
        <w:t>results obtained;</w:t>
      </w:r>
    </w:p>
    <w:p w14:paraId="6D23D4F8" w14:textId="77777777" w:rsidR="007A2E81" w:rsidRPr="00B541F0" w:rsidRDefault="007A2E81" w:rsidP="00B541F0">
      <w:pPr>
        <w:pStyle w:val="a6"/>
        <w:numPr>
          <w:ilvl w:val="0"/>
          <w:numId w:val="23"/>
        </w:numPr>
        <w:spacing w:after="0" w:line="240" w:lineRule="auto"/>
        <w:ind w:left="1276"/>
        <w:jc w:val="both"/>
        <w:rPr>
          <w:rFonts w:ascii="Times New Roman" w:hAnsi="Times New Roman" w:cs="Times New Roman"/>
          <w:lang w:val="en-US"/>
        </w:rPr>
      </w:pPr>
      <w:r w:rsidRPr="00B541F0">
        <w:rPr>
          <w:rFonts w:ascii="Times New Roman" w:hAnsi="Times New Roman" w:cs="Times New Roman"/>
          <w:lang w:val="en-US"/>
        </w:rPr>
        <w:t>advantages;</w:t>
      </w:r>
    </w:p>
    <w:p w14:paraId="12AE3232" w14:textId="77777777" w:rsidR="007A2E81" w:rsidRPr="00B541F0" w:rsidRDefault="007A2E81" w:rsidP="00B541F0">
      <w:pPr>
        <w:pStyle w:val="a6"/>
        <w:numPr>
          <w:ilvl w:val="0"/>
          <w:numId w:val="23"/>
        </w:numPr>
        <w:spacing w:after="0" w:line="240" w:lineRule="auto"/>
        <w:ind w:left="1276"/>
        <w:jc w:val="both"/>
        <w:rPr>
          <w:rFonts w:ascii="Times New Roman" w:hAnsi="Times New Roman" w:cs="Times New Roman"/>
          <w:lang w:val="en-US"/>
        </w:rPr>
      </w:pPr>
      <w:r w:rsidRPr="00B541F0">
        <w:rPr>
          <w:rFonts w:ascii="Times New Roman" w:hAnsi="Times New Roman" w:cs="Times New Roman"/>
          <w:lang w:val="en-US"/>
        </w:rPr>
        <w:t>practical application;</w:t>
      </w:r>
    </w:p>
    <w:p w14:paraId="3FC864A2" w14:textId="0061C3EE" w:rsidR="007A2E81" w:rsidRDefault="007A2E81" w:rsidP="00B541F0">
      <w:pPr>
        <w:pStyle w:val="a6"/>
        <w:numPr>
          <w:ilvl w:val="0"/>
          <w:numId w:val="23"/>
        </w:numPr>
        <w:spacing w:after="0" w:line="240" w:lineRule="auto"/>
        <w:ind w:left="1276"/>
        <w:jc w:val="both"/>
        <w:rPr>
          <w:rFonts w:ascii="Times New Roman" w:hAnsi="Times New Roman" w:cs="Times New Roman"/>
          <w:lang w:val="en-US"/>
        </w:rPr>
      </w:pPr>
      <w:r w:rsidRPr="00B541F0">
        <w:rPr>
          <w:rFonts w:ascii="Times New Roman" w:hAnsi="Times New Roman" w:cs="Times New Roman"/>
          <w:lang w:val="en-US"/>
        </w:rPr>
        <w:t>readiness level and implementation prospects.</w:t>
      </w:r>
    </w:p>
    <w:p w14:paraId="41A6244E" w14:textId="77777777" w:rsidR="00B970B4" w:rsidRPr="00B541F0" w:rsidRDefault="00B970B4" w:rsidP="00B970B4">
      <w:pPr>
        <w:pStyle w:val="a6"/>
        <w:spacing w:after="0" w:line="240" w:lineRule="auto"/>
        <w:ind w:left="1276"/>
        <w:jc w:val="both"/>
        <w:rPr>
          <w:rFonts w:ascii="Times New Roman" w:hAnsi="Times New Roman" w:cs="Times New Roman"/>
          <w:lang w:val="en-US"/>
        </w:rPr>
      </w:pPr>
    </w:p>
    <w:p w14:paraId="6AF5A5FD" w14:textId="6CEDC1C9" w:rsidR="005700CC" w:rsidRPr="00637B44" w:rsidRDefault="007A2E81" w:rsidP="005700CC">
      <w:pPr>
        <w:pStyle w:val="a6"/>
        <w:numPr>
          <w:ilvl w:val="0"/>
          <w:numId w:val="17"/>
        </w:numPr>
        <w:spacing w:after="0" w:line="240" w:lineRule="auto"/>
        <w:jc w:val="both"/>
        <w:rPr>
          <w:rFonts w:ascii="Times New Roman" w:hAnsi="Times New Roman" w:cs="Times New Roman"/>
          <w:b/>
          <w:bCs/>
          <w:color w:val="1F4E79" w:themeColor="accent1" w:themeShade="80"/>
          <w:sz w:val="26"/>
          <w:szCs w:val="26"/>
          <w:lang w:val="en-US"/>
        </w:rPr>
      </w:pPr>
      <w:r w:rsidRPr="00637B44">
        <w:rPr>
          <w:rFonts w:ascii="Times New Roman" w:hAnsi="Times New Roman" w:cs="Times New Roman"/>
          <w:b/>
          <w:bCs/>
          <w:color w:val="1F4E79" w:themeColor="accent1" w:themeShade="80"/>
          <w:sz w:val="26"/>
          <w:szCs w:val="26"/>
          <w:lang w:val="en-US"/>
        </w:rPr>
        <w:t>Formatting Requirements</w:t>
      </w:r>
    </w:p>
    <w:p w14:paraId="585312C1" w14:textId="77777777" w:rsidR="005700CC" w:rsidRPr="009C681B" w:rsidRDefault="007A2E81" w:rsidP="005700CC">
      <w:pPr>
        <w:spacing w:after="0" w:line="240" w:lineRule="auto"/>
        <w:ind w:left="709"/>
        <w:jc w:val="both"/>
        <w:rPr>
          <w:rFonts w:ascii="Times New Roman" w:hAnsi="Times New Roman" w:cs="Times New Roman"/>
          <w:b/>
          <w:bCs/>
          <w:lang w:val="en-US"/>
        </w:rPr>
      </w:pPr>
      <w:r w:rsidRPr="009C681B">
        <w:rPr>
          <w:rFonts w:ascii="Times New Roman" w:hAnsi="Times New Roman" w:cs="Times New Roman"/>
          <w:lang w:val="en-US"/>
        </w:rPr>
        <w:t>The poster should be visually clear and easily readable when displayed on a screen.</w:t>
      </w:r>
    </w:p>
    <w:p w14:paraId="0EF212D0" w14:textId="7B827F1A" w:rsidR="007A2E81" w:rsidRPr="009C681B" w:rsidRDefault="007A2E81" w:rsidP="005700CC">
      <w:pPr>
        <w:spacing w:after="0" w:line="240" w:lineRule="auto"/>
        <w:ind w:left="709"/>
        <w:jc w:val="both"/>
        <w:rPr>
          <w:rFonts w:ascii="Times New Roman" w:hAnsi="Times New Roman" w:cs="Times New Roman"/>
          <w:b/>
          <w:bCs/>
          <w:lang w:val="en-US"/>
        </w:rPr>
      </w:pPr>
      <w:r w:rsidRPr="009C681B">
        <w:rPr>
          <w:rFonts w:ascii="Times New Roman" w:hAnsi="Times New Roman" w:cs="Times New Roman"/>
          <w:lang w:val="en-US"/>
        </w:rPr>
        <w:t>It is recommended to:</w:t>
      </w:r>
    </w:p>
    <w:p w14:paraId="3CB1DD4B" w14:textId="77777777" w:rsidR="00B541F0" w:rsidRDefault="007A2E81" w:rsidP="00B541F0">
      <w:pPr>
        <w:pStyle w:val="a6"/>
        <w:numPr>
          <w:ilvl w:val="0"/>
          <w:numId w:val="21"/>
        </w:numPr>
        <w:spacing w:after="0" w:line="240" w:lineRule="auto"/>
        <w:jc w:val="both"/>
        <w:rPr>
          <w:rFonts w:ascii="Times New Roman" w:hAnsi="Times New Roman" w:cs="Times New Roman"/>
          <w:lang w:val="en-US"/>
        </w:rPr>
      </w:pPr>
      <w:r w:rsidRPr="00B541F0">
        <w:rPr>
          <w:rFonts w:ascii="Times New Roman" w:hAnsi="Times New Roman" w:cs="Times New Roman"/>
          <w:lang w:val="en-US"/>
        </w:rPr>
        <w:t>use no more than 2–3 font families;</w:t>
      </w:r>
    </w:p>
    <w:p w14:paraId="1762F136" w14:textId="77777777" w:rsidR="00B541F0" w:rsidRDefault="007A2E81" w:rsidP="00B541F0">
      <w:pPr>
        <w:pStyle w:val="a6"/>
        <w:numPr>
          <w:ilvl w:val="0"/>
          <w:numId w:val="21"/>
        </w:numPr>
        <w:spacing w:after="0" w:line="240" w:lineRule="auto"/>
        <w:jc w:val="both"/>
        <w:rPr>
          <w:rFonts w:ascii="Times New Roman" w:hAnsi="Times New Roman" w:cs="Times New Roman"/>
          <w:lang w:val="en-US"/>
        </w:rPr>
      </w:pPr>
      <w:r w:rsidRPr="00B541F0">
        <w:rPr>
          <w:rFonts w:ascii="Times New Roman" w:hAnsi="Times New Roman" w:cs="Times New Roman"/>
          <w:lang w:val="en-US"/>
        </w:rPr>
        <w:t>apply a high-contrast combination of text and background;</w:t>
      </w:r>
    </w:p>
    <w:p w14:paraId="1607D89D" w14:textId="77777777" w:rsidR="00B541F0" w:rsidRDefault="007A2E81" w:rsidP="00B541F0">
      <w:pPr>
        <w:pStyle w:val="a6"/>
        <w:numPr>
          <w:ilvl w:val="0"/>
          <w:numId w:val="21"/>
        </w:numPr>
        <w:spacing w:after="0" w:line="240" w:lineRule="auto"/>
        <w:jc w:val="both"/>
        <w:rPr>
          <w:rFonts w:ascii="Times New Roman" w:hAnsi="Times New Roman" w:cs="Times New Roman"/>
          <w:lang w:val="en-US"/>
        </w:rPr>
      </w:pPr>
      <w:r w:rsidRPr="00B541F0">
        <w:rPr>
          <w:rFonts w:ascii="Times New Roman" w:hAnsi="Times New Roman" w:cs="Times New Roman"/>
          <w:lang w:val="en-US"/>
        </w:rPr>
        <w:t>maintain a consistent style for headings, tables, and figures;</w:t>
      </w:r>
    </w:p>
    <w:p w14:paraId="088A9D85" w14:textId="77777777" w:rsidR="00B541F0" w:rsidRDefault="007A2E81" w:rsidP="00B541F0">
      <w:pPr>
        <w:pStyle w:val="a6"/>
        <w:numPr>
          <w:ilvl w:val="0"/>
          <w:numId w:val="21"/>
        </w:numPr>
        <w:spacing w:after="0" w:line="240" w:lineRule="auto"/>
        <w:jc w:val="both"/>
        <w:rPr>
          <w:rFonts w:ascii="Times New Roman" w:hAnsi="Times New Roman" w:cs="Times New Roman"/>
          <w:lang w:val="en-US"/>
        </w:rPr>
      </w:pPr>
      <w:r w:rsidRPr="00B541F0">
        <w:rPr>
          <w:rFonts w:ascii="Times New Roman" w:hAnsi="Times New Roman" w:cs="Times New Roman"/>
          <w:lang w:val="en-US"/>
        </w:rPr>
        <w:t>organize information into 3–4 logically connected sections;</w:t>
      </w:r>
    </w:p>
    <w:p w14:paraId="075CA43C" w14:textId="77777777" w:rsidR="00B541F0" w:rsidRDefault="007A2E81" w:rsidP="00B541F0">
      <w:pPr>
        <w:pStyle w:val="a6"/>
        <w:numPr>
          <w:ilvl w:val="0"/>
          <w:numId w:val="21"/>
        </w:numPr>
        <w:spacing w:after="0" w:line="240" w:lineRule="auto"/>
        <w:jc w:val="both"/>
        <w:rPr>
          <w:rFonts w:ascii="Times New Roman" w:hAnsi="Times New Roman" w:cs="Times New Roman"/>
          <w:lang w:val="en-US"/>
        </w:rPr>
      </w:pPr>
      <w:r w:rsidRPr="00B541F0">
        <w:rPr>
          <w:rFonts w:ascii="Times New Roman" w:hAnsi="Times New Roman" w:cs="Times New Roman"/>
          <w:lang w:val="en-US"/>
        </w:rPr>
        <w:t>prioritize diagrams, charts, graphs, and illustrations;</w:t>
      </w:r>
    </w:p>
    <w:p w14:paraId="07A92631" w14:textId="77777777" w:rsidR="00B541F0" w:rsidRDefault="007A2E81" w:rsidP="00B541F0">
      <w:pPr>
        <w:pStyle w:val="a6"/>
        <w:numPr>
          <w:ilvl w:val="0"/>
          <w:numId w:val="21"/>
        </w:numPr>
        <w:spacing w:after="0" w:line="240" w:lineRule="auto"/>
        <w:jc w:val="both"/>
        <w:rPr>
          <w:rFonts w:ascii="Times New Roman" w:hAnsi="Times New Roman" w:cs="Times New Roman"/>
          <w:lang w:val="en-US"/>
        </w:rPr>
      </w:pPr>
      <w:r w:rsidRPr="00B541F0">
        <w:rPr>
          <w:rFonts w:ascii="Times New Roman" w:hAnsi="Times New Roman" w:cs="Times New Roman"/>
          <w:lang w:val="en-US"/>
        </w:rPr>
        <w:t>minimize large blocks of continuous text;</w:t>
      </w:r>
    </w:p>
    <w:p w14:paraId="1681FD8B" w14:textId="0CC1F38D" w:rsidR="007A2E81" w:rsidRPr="00B541F0" w:rsidRDefault="007A2E81" w:rsidP="00B541F0">
      <w:pPr>
        <w:pStyle w:val="a6"/>
        <w:numPr>
          <w:ilvl w:val="0"/>
          <w:numId w:val="21"/>
        </w:numPr>
        <w:spacing w:after="0" w:line="240" w:lineRule="auto"/>
        <w:jc w:val="both"/>
        <w:rPr>
          <w:rFonts w:ascii="Times New Roman" w:hAnsi="Times New Roman" w:cs="Times New Roman"/>
          <w:lang w:val="en-US"/>
        </w:rPr>
      </w:pPr>
      <w:r w:rsidRPr="00B541F0">
        <w:rPr>
          <w:rFonts w:ascii="Times New Roman" w:hAnsi="Times New Roman" w:cs="Times New Roman"/>
          <w:lang w:val="en-US"/>
        </w:rPr>
        <w:t>visually emphasize the key findings and conclusions.</w:t>
      </w:r>
    </w:p>
    <w:p w14:paraId="569C19A1" w14:textId="77777777" w:rsidR="007A2E81" w:rsidRPr="009C681B"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Recommended font sizes:</w:t>
      </w:r>
    </w:p>
    <w:p w14:paraId="68D02AFF" w14:textId="77777777" w:rsidR="00B541F0" w:rsidRPr="00B541F0" w:rsidRDefault="007A2E81" w:rsidP="00B541F0">
      <w:pPr>
        <w:pStyle w:val="a6"/>
        <w:numPr>
          <w:ilvl w:val="0"/>
          <w:numId w:val="21"/>
        </w:numPr>
        <w:spacing w:after="0" w:line="240" w:lineRule="auto"/>
        <w:jc w:val="both"/>
        <w:rPr>
          <w:rFonts w:ascii="Times New Roman" w:hAnsi="Times New Roman" w:cs="Times New Roman"/>
          <w:lang w:val="en-US"/>
        </w:rPr>
      </w:pPr>
      <w:r w:rsidRPr="00B541F0">
        <w:rPr>
          <w:rFonts w:ascii="Times New Roman" w:hAnsi="Times New Roman" w:cs="Times New Roman"/>
          <w:lang w:val="en-US"/>
        </w:rPr>
        <w:t xml:space="preserve">presentation title — at least </w:t>
      </w:r>
      <w:r w:rsidRPr="00B541F0">
        <w:rPr>
          <w:rFonts w:ascii="Times New Roman" w:hAnsi="Times New Roman" w:cs="Times New Roman"/>
          <w:b/>
          <w:bCs/>
          <w:lang w:val="en-US"/>
        </w:rPr>
        <w:t xml:space="preserve">28 </w:t>
      </w:r>
      <w:proofErr w:type="spellStart"/>
      <w:r w:rsidRPr="00B541F0">
        <w:rPr>
          <w:rFonts w:ascii="Times New Roman" w:hAnsi="Times New Roman" w:cs="Times New Roman"/>
          <w:b/>
          <w:bCs/>
          <w:lang w:val="en-US"/>
        </w:rPr>
        <w:t>pt</w:t>
      </w:r>
      <w:proofErr w:type="spellEnd"/>
      <w:r w:rsidRPr="00B541F0">
        <w:rPr>
          <w:rFonts w:ascii="Times New Roman" w:hAnsi="Times New Roman" w:cs="Times New Roman"/>
          <w:b/>
          <w:bCs/>
          <w:lang w:val="en-US"/>
        </w:rPr>
        <w:t>;</w:t>
      </w:r>
    </w:p>
    <w:p w14:paraId="0F37ED93" w14:textId="77777777" w:rsidR="00B541F0" w:rsidRPr="00B541F0" w:rsidRDefault="007A2E81" w:rsidP="00B541F0">
      <w:pPr>
        <w:pStyle w:val="a6"/>
        <w:numPr>
          <w:ilvl w:val="0"/>
          <w:numId w:val="21"/>
        </w:numPr>
        <w:spacing w:after="0" w:line="240" w:lineRule="auto"/>
        <w:jc w:val="both"/>
        <w:rPr>
          <w:rFonts w:ascii="Times New Roman" w:hAnsi="Times New Roman" w:cs="Times New Roman"/>
          <w:lang w:val="en-US"/>
        </w:rPr>
      </w:pPr>
      <w:r w:rsidRPr="00B541F0">
        <w:rPr>
          <w:rFonts w:ascii="Times New Roman" w:hAnsi="Times New Roman" w:cs="Times New Roman"/>
          <w:lang w:val="en-US"/>
        </w:rPr>
        <w:t xml:space="preserve">author and institutional information — at least </w:t>
      </w:r>
      <w:r w:rsidRPr="00B541F0">
        <w:rPr>
          <w:rFonts w:ascii="Times New Roman" w:hAnsi="Times New Roman" w:cs="Times New Roman"/>
          <w:b/>
          <w:bCs/>
          <w:lang w:val="en-US"/>
        </w:rPr>
        <w:t xml:space="preserve">18 </w:t>
      </w:r>
      <w:proofErr w:type="spellStart"/>
      <w:r w:rsidRPr="00B541F0">
        <w:rPr>
          <w:rFonts w:ascii="Times New Roman" w:hAnsi="Times New Roman" w:cs="Times New Roman"/>
          <w:b/>
          <w:bCs/>
          <w:lang w:val="en-US"/>
        </w:rPr>
        <w:t>pt</w:t>
      </w:r>
      <w:proofErr w:type="spellEnd"/>
      <w:r w:rsidRPr="00B541F0">
        <w:rPr>
          <w:rFonts w:ascii="Times New Roman" w:hAnsi="Times New Roman" w:cs="Times New Roman"/>
          <w:b/>
          <w:bCs/>
          <w:lang w:val="en-US"/>
        </w:rPr>
        <w:t>;</w:t>
      </w:r>
    </w:p>
    <w:p w14:paraId="52488FFB" w14:textId="77777777" w:rsidR="00B541F0" w:rsidRPr="00B541F0" w:rsidRDefault="007A2E81" w:rsidP="00B541F0">
      <w:pPr>
        <w:pStyle w:val="a6"/>
        <w:numPr>
          <w:ilvl w:val="0"/>
          <w:numId w:val="21"/>
        </w:numPr>
        <w:spacing w:after="0" w:line="240" w:lineRule="auto"/>
        <w:jc w:val="both"/>
        <w:rPr>
          <w:rFonts w:ascii="Times New Roman" w:hAnsi="Times New Roman" w:cs="Times New Roman"/>
          <w:lang w:val="en-US"/>
        </w:rPr>
      </w:pPr>
      <w:r w:rsidRPr="00B541F0">
        <w:rPr>
          <w:rFonts w:ascii="Times New Roman" w:hAnsi="Times New Roman" w:cs="Times New Roman"/>
          <w:lang w:val="en-US"/>
        </w:rPr>
        <w:t xml:space="preserve">section headings — at least </w:t>
      </w:r>
      <w:r w:rsidRPr="00B541F0">
        <w:rPr>
          <w:rFonts w:ascii="Times New Roman" w:hAnsi="Times New Roman" w:cs="Times New Roman"/>
          <w:b/>
          <w:bCs/>
          <w:lang w:val="en-US"/>
        </w:rPr>
        <w:t xml:space="preserve">20 </w:t>
      </w:r>
      <w:proofErr w:type="spellStart"/>
      <w:r w:rsidRPr="00B541F0">
        <w:rPr>
          <w:rFonts w:ascii="Times New Roman" w:hAnsi="Times New Roman" w:cs="Times New Roman"/>
          <w:b/>
          <w:bCs/>
          <w:lang w:val="en-US"/>
        </w:rPr>
        <w:t>pt</w:t>
      </w:r>
      <w:proofErr w:type="spellEnd"/>
      <w:r w:rsidRPr="00B541F0">
        <w:rPr>
          <w:rFonts w:ascii="Times New Roman" w:hAnsi="Times New Roman" w:cs="Times New Roman"/>
          <w:b/>
          <w:bCs/>
          <w:lang w:val="en-US"/>
        </w:rPr>
        <w:t>;</w:t>
      </w:r>
    </w:p>
    <w:p w14:paraId="6AF42ED2" w14:textId="77777777" w:rsidR="00B541F0" w:rsidRPr="00B541F0" w:rsidRDefault="007A2E81" w:rsidP="00B541F0">
      <w:pPr>
        <w:pStyle w:val="a6"/>
        <w:numPr>
          <w:ilvl w:val="0"/>
          <w:numId w:val="21"/>
        </w:numPr>
        <w:spacing w:after="0" w:line="240" w:lineRule="auto"/>
        <w:jc w:val="both"/>
        <w:rPr>
          <w:rFonts w:ascii="Times New Roman" w:hAnsi="Times New Roman" w:cs="Times New Roman"/>
          <w:lang w:val="en-US"/>
        </w:rPr>
      </w:pPr>
      <w:r w:rsidRPr="00B541F0">
        <w:rPr>
          <w:rFonts w:ascii="Times New Roman" w:hAnsi="Times New Roman" w:cs="Times New Roman"/>
          <w:lang w:val="en-US"/>
        </w:rPr>
        <w:t xml:space="preserve">main text — at least </w:t>
      </w:r>
      <w:r w:rsidRPr="00B541F0">
        <w:rPr>
          <w:rFonts w:ascii="Times New Roman" w:hAnsi="Times New Roman" w:cs="Times New Roman"/>
          <w:b/>
          <w:bCs/>
          <w:lang w:val="en-US"/>
        </w:rPr>
        <w:t xml:space="preserve">16 </w:t>
      </w:r>
      <w:proofErr w:type="spellStart"/>
      <w:r w:rsidRPr="00B541F0">
        <w:rPr>
          <w:rFonts w:ascii="Times New Roman" w:hAnsi="Times New Roman" w:cs="Times New Roman"/>
          <w:b/>
          <w:bCs/>
          <w:lang w:val="en-US"/>
        </w:rPr>
        <w:t>pt</w:t>
      </w:r>
      <w:proofErr w:type="spellEnd"/>
      <w:r w:rsidRPr="00B541F0">
        <w:rPr>
          <w:rFonts w:ascii="Times New Roman" w:hAnsi="Times New Roman" w:cs="Times New Roman"/>
          <w:b/>
          <w:bCs/>
          <w:lang w:val="en-US"/>
        </w:rPr>
        <w:t>;</w:t>
      </w:r>
    </w:p>
    <w:p w14:paraId="5A1019BB" w14:textId="77777777" w:rsidR="00B541F0" w:rsidRPr="00B541F0" w:rsidRDefault="007A2E81" w:rsidP="00B541F0">
      <w:pPr>
        <w:pStyle w:val="a6"/>
        <w:numPr>
          <w:ilvl w:val="0"/>
          <w:numId w:val="21"/>
        </w:numPr>
        <w:spacing w:after="0" w:line="240" w:lineRule="auto"/>
        <w:jc w:val="both"/>
        <w:rPr>
          <w:rFonts w:ascii="Times New Roman" w:hAnsi="Times New Roman" w:cs="Times New Roman"/>
          <w:lang w:val="en-US"/>
        </w:rPr>
      </w:pPr>
      <w:r w:rsidRPr="00B541F0">
        <w:rPr>
          <w:rFonts w:ascii="Times New Roman" w:hAnsi="Times New Roman" w:cs="Times New Roman"/>
          <w:lang w:val="en-US"/>
        </w:rPr>
        <w:t xml:space="preserve">figure and table captions — at least </w:t>
      </w:r>
      <w:r w:rsidRPr="00B541F0">
        <w:rPr>
          <w:rFonts w:ascii="Times New Roman" w:hAnsi="Times New Roman" w:cs="Times New Roman"/>
          <w:b/>
          <w:bCs/>
          <w:lang w:val="en-US"/>
        </w:rPr>
        <w:t>14 pt.</w:t>
      </w:r>
    </w:p>
    <w:p w14:paraId="29726DC6" w14:textId="5C7CD188" w:rsidR="005700CC" w:rsidRPr="00B970B4" w:rsidRDefault="003F7D8A" w:rsidP="00B541F0">
      <w:pPr>
        <w:pStyle w:val="a6"/>
        <w:numPr>
          <w:ilvl w:val="0"/>
          <w:numId w:val="21"/>
        </w:numPr>
        <w:spacing w:after="0" w:line="240" w:lineRule="auto"/>
        <w:jc w:val="both"/>
        <w:rPr>
          <w:rFonts w:ascii="Times New Roman" w:hAnsi="Times New Roman" w:cs="Times New Roman"/>
          <w:lang w:val="en-US"/>
        </w:rPr>
      </w:pPr>
      <w:r>
        <w:rPr>
          <w:rFonts w:ascii="Times New Roman" w:hAnsi="Times New Roman" w:cs="Times New Roman"/>
          <w:lang w:val="en-US"/>
        </w:rPr>
        <w:t>t</w:t>
      </w:r>
      <w:r w:rsidR="007A2E81" w:rsidRPr="00B541F0">
        <w:rPr>
          <w:rFonts w:ascii="Times New Roman" w:hAnsi="Times New Roman" w:cs="Times New Roman"/>
          <w:lang w:val="en-US"/>
        </w:rPr>
        <w:t xml:space="preserve">he total amount of text should preferably be limited to </w:t>
      </w:r>
      <w:r w:rsidR="007A2E81" w:rsidRPr="00B541F0">
        <w:rPr>
          <w:rFonts w:ascii="Times New Roman" w:hAnsi="Times New Roman" w:cs="Times New Roman"/>
          <w:b/>
          <w:bCs/>
          <w:lang w:val="en-US"/>
        </w:rPr>
        <w:t>500–700 words.</w:t>
      </w:r>
    </w:p>
    <w:p w14:paraId="246987F9" w14:textId="77777777" w:rsidR="00B970B4" w:rsidRPr="00B541F0" w:rsidRDefault="00B970B4" w:rsidP="00B970B4">
      <w:pPr>
        <w:pStyle w:val="a6"/>
        <w:spacing w:after="0" w:line="240" w:lineRule="auto"/>
        <w:ind w:left="1069"/>
        <w:jc w:val="both"/>
        <w:rPr>
          <w:rFonts w:ascii="Times New Roman" w:hAnsi="Times New Roman" w:cs="Times New Roman"/>
          <w:lang w:val="en-US"/>
        </w:rPr>
      </w:pPr>
    </w:p>
    <w:p w14:paraId="417843A8" w14:textId="3DC86045" w:rsidR="005700CC" w:rsidRPr="00637B44" w:rsidRDefault="007A2E81" w:rsidP="005700CC">
      <w:pPr>
        <w:pStyle w:val="a6"/>
        <w:numPr>
          <w:ilvl w:val="0"/>
          <w:numId w:val="17"/>
        </w:numPr>
        <w:spacing w:after="0" w:line="240" w:lineRule="auto"/>
        <w:jc w:val="both"/>
        <w:rPr>
          <w:rFonts w:ascii="Times New Roman" w:hAnsi="Times New Roman" w:cs="Times New Roman"/>
          <w:b/>
          <w:bCs/>
          <w:color w:val="1F4E79" w:themeColor="accent1" w:themeShade="80"/>
          <w:sz w:val="26"/>
          <w:szCs w:val="26"/>
          <w:lang w:val="en-US"/>
        </w:rPr>
      </w:pPr>
      <w:r w:rsidRPr="00637B44">
        <w:rPr>
          <w:rFonts w:ascii="Times New Roman" w:hAnsi="Times New Roman" w:cs="Times New Roman"/>
          <w:b/>
          <w:bCs/>
          <w:color w:val="1F4E79" w:themeColor="accent1" w:themeShade="80"/>
          <w:sz w:val="26"/>
          <w:szCs w:val="26"/>
          <w:lang w:val="en-US"/>
        </w:rPr>
        <w:t>Content Requirements</w:t>
      </w:r>
    </w:p>
    <w:p w14:paraId="12A2D6EF" w14:textId="77777777" w:rsidR="005700CC" w:rsidRPr="009C681B" w:rsidRDefault="007A2E81" w:rsidP="005700CC">
      <w:pPr>
        <w:spacing w:after="0" w:line="240" w:lineRule="auto"/>
        <w:ind w:left="709"/>
        <w:jc w:val="both"/>
        <w:rPr>
          <w:rFonts w:ascii="Times New Roman" w:hAnsi="Times New Roman" w:cs="Times New Roman"/>
          <w:b/>
          <w:bCs/>
          <w:lang w:val="en-US"/>
        </w:rPr>
      </w:pPr>
      <w:r w:rsidRPr="009C681B">
        <w:rPr>
          <w:rFonts w:ascii="Times New Roman" w:hAnsi="Times New Roman" w:cs="Times New Roman"/>
          <w:lang w:val="en-US"/>
        </w:rPr>
        <w:t>The title should accurately and concisely reflect the content of the work.</w:t>
      </w:r>
    </w:p>
    <w:p w14:paraId="096D9AE7" w14:textId="1BA7E257" w:rsidR="007A2E81" w:rsidRPr="009C681B" w:rsidRDefault="007A2E81" w:rsidP="005700CC">
      <w:pPr>
        <w:spacing w:after="0" w:line="240" w:lineRule="auto"/>
        <w:ind w:left="709"/>
        <w:jc w:val="both"/>
        <w:rPr>
          <w:rFonts w:ascii="Times New Roman" w:hAnsi="Times New Roman" w:cs="Times New Roman"/>
          <w:b/>
          <w:bCs/>
          <w:lang w:val="en-US"/>
        </w:rPr>
      </w:pPr>
      <w:r w:rsidRPr="009C681B">
        <w:rPr>
          <w:rFonts w:ascii="Times New Roman" w:hAnsi="Times New Roman" w:cs="Times New Roman"/>
          <w:lang w:val="en-US"/>
        </w:rPr>
        <w:t>The objective, methods, results, and conclusions should be logically connected.</w:t>
      </w:r>
    </w:p>
    <w:p w14:paraId="389990CC" w14:textId="77777777" w:rsidR="007A2E81" w:rsidRPr="009C681B"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Conclusions must be supported by the presented results.</w:t>
      </w:r>
    </w:p>
    <w:p w14:paraId="28DB4C0F" w14:textId="77777777" w:rsidR="007A2E81" w:rsidRPr="009C681B"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All abbreviations should be defined upon first use.</w:t>
      </w:r>
    </w:p>
    <w:p w14:paraId="59A94B2E" w14:textId="77777777" w:rsidR="007A2E81" w:rsidRPr="009C681B"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Tables, graphs, and figures must include titles or explanatory captions.</w:t>
      </w:r>
    </w:p>
    <w:p w14:paraId="36542F30" w14:textId="77777777" w:rsidR="007A2E81" w:rsidRPr="009C681B"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lastRenderedPageBreak/>
        <w:t>Numerical results should preferably be accompanied by appropriate statistical indicators.</w:t>
      </w:r>
    </w:p>
    <w:p w14:paraId="4B65B49C" w14:textId="77777777" w:rsidR="007A2E81" w:rsidRPr="009C681B"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Comparative studies should report the statistical significance of observed differences.</w:t>
      </w:r>
    </w:p>
    <w:p w14:paraId="6E55E5BB" w14:textId="77777777" w:rsidR="007A2E81" w:rsidRPr="009C681B"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Any borrowed figures or data must include appropriate source citations.</w:t>
      </w:r>
    </w:p>
    <w:p w14:paraId="7508FAC6" w14:textId="77777777" w:rsidR="007A2E81" w:rsidRPr="009C681B"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Personal data of patients or images allowing patient identification must not be included.</w:t>
      </w:r>
    </w:p>
    <w:p w14:paraId="586B3F19" w14:textId="77777777" w:rsidR="007A2E81" w:rsidRPr="009C681B"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For studies involving humans or animals, information regarding approval by a bioethics committee should be provided whenever such approval was required.</w:t>
      </w:r>
    </w:p>
    <w:p w14:paraId="05223482" w14:textId="7F921E70" w:rsidR="007A2E81"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Commercial product names may be used only when scientifically justified. The material must not have an advertising or promotional character.</w:t>
      </w:r>
    </w:p>
    <w:p w14:paraId="23A6BDBA" w14:textId="77777777" w:rsidR="00B970B4" w:rsidRPr="009C681B" w:rsidRDefault="00B970B4" w:rsidP="007A2E81">
      <w:pPr>
        <w:spacing w:after="0" w:line="240" w:lineRule="auto"/>
        <w:ind w:firstLine="709"/>
        <w:jc w:val="both"/>
        <w:rPr>
          <w:rFonts w:ascii="Times New Roman" w:hAnsi="Times New Roman" w:cs="Times New Roman"/>
          <w:lang w:val="en-US"/>
        </w:rPr>
      </w:pPr>
    </w:p>
    <w:p w14:paraId="271A369B" w14:textId="33ADAB1B" w:rsidR="005700CC" w:rsidRPr="00637B44" w:rsidRDefault="007A2E81" w:rsidP="005700CC">
      <w:pPr>
        <w:pStyle w:val="a6"/>
        <w:numPr>
          <w:ilvl w:val="0"/>
          <w:numId w:val="17"/>
        </w:numPr>
        <w:spacing w:after="0" w:line="240" w:lineRule="auto"/>
        <w:jc w:val="both"/>
        <w:rPr>
          <w:rFonts w:ascii="Times New Roman" w:hAnsi="Times New Roman" w:cs="Times New Roman"/>
          <w:b/>
          <w:bCs/>
          <w:color w:val="1F4E79" w:themeColor="accent1" w:themeShade="80"/>
          <w:sz w:val="26"/>
          <w:szCs w:val="26"/>
          <w:lang w:val="en-US"/>
        </w:rPr>
      </w:pPr>
      <w:r w:rsidRPr="00637B44">
        <w:rPr>
          <w:rFonts w:ascii="Times New Roman" w:hAnsi="Times New Roman" w:cs="Times New Roman"/>
          <w:b/>
          <w:bCs/>
          <w:color w:val="1F4E79" w:themeColor="accent1" w:themeShade="80"/>
          <w:sz w:val="26"/>
          <w:szCs w:val="26"/>
          <w:lang w:val="en-US"/>
        </w:rPr>
        <w:t>Poster Language</w:t>
      </w:r>
    </w:p>
    <w:p w14:paraId="5834D8AC" w14:textId="77777777" w:rsidR="005700CC" w:rsidRPr="009C681B" w:rsidRDefault="007A2E81" w:rsidP="005700CC">
      <w:pPr>
        <w:spacing w:after="0" w:line="240" w:lineRule="auto"/>
        <w:ind w:left="709"/>
        <w:jc w:val="both"/>
        <w:rPr>
          <w:rFonts w:ascii="Times New Roman" w:hAnsi="Times New Roman" w:cs="Times New Roman"/>
          <w:b/>
          <w:bCs/>
          <w:lang w:val="en-US"/>
        </w:rPr>
      </w:pPr>
      <w:r w:rsidRPr="009C681B">
        <w:rPr>
          <w:rFonts w:ascii="Times New Roman" w:hAnsi="Times New Roman" w:cs="Times New Roman"/>
          <w:lang w:val="en-US"/>
        </w:rPr>
        <w:t>Electronic posters may be prepared in:</w:t>
      </w:r>
    </w:p>
    <w:p w14:paraId="72F4C697" w14:textId="213A64AC" w:rsidR="007A2E81" w:rsidRPr="00B541F0" w:rsidRDefault="007A2E81" w:rsidP="00B541F0">
      <w:pPr>
        <w:pStyle w:val="a6"/>
        <w:numPr>
          <w:ilvl w:val="0"/>
          <w:numId w:val="24"/>
        </w:numPr>
        <w:spacing w:after="0" w:line="240" w:lineRule="auto"/>
        <w:ind w:left="1276"/>
        <w:jc w:val="both"/>
        <w:rPr>
          <w:rFonts w:ascii="Times New Roman" w:hAnsi="Times New Roman" w:cs="Times New Roman"/>
          <w:b/>
          <w:bCs/>
          <w:lang w:val="en-US"/>
        </w:rPr>
      </w:pPr>
      <w:r w:rsidRPr="00B541F0">
        <w:rPr>
          <w:rFonts w:ascii="Times New Roman" w:hAnsi="Times New Roman" w:cs="Times New Roman"/>
          <w:lang w:val="en-US"/>
        </w:rPr>
        <w:t>Kazakh;</w:t>
      </w:r>
    </w:p>
    <w:p w14:paraId="33737E46" w14:textId="77777777" w:rsidR="007A2E81" w:rsidRPr="00B541F0" w:rsidRDefault="007A2E81" w:rsidP="00B541F0">
      <w:pPr>
        <w:pStyle w:val="a6"/>
        <w:numPr>
          <w:ilvl w:val="0"/>
          <w:numId w:val="24"/>
        </w:numPr>
        <w:spacing w:after="0" w:line="240" w:lineRule="auto"/>
        <w:ind w:left="1276"/>
        <w:jc w:val="both"/>
        <w:rPr>
          <w:rFonts w:ascii="Times New Roman" w:hAnsi="Times New Roman" w:cs="Times New Roman"/>
          <w:lang w:val="en-US"/>
        </w:rPr>
      </w:pPr>
      <w:r w:rsidRPr="00B541F0">
        <w:rPr>
          <w:rFonts w:ascii="Times New Roman" w:hAnsi="Times New Roman" w:cs="Times New Roman"/>
          <w:lang w:val="en-US"/>
        </w:rPr>
        <w:t>Russian;</w:t>
      </w:r>
    </w:p>
    <w:p w14:paraId="70C0212A" w14:textId="77777777" w:rsidR="007A2E81" w:rsidRPr="00B541F0" w:rsidRDefault="007A2E81" w:rsidP="00B541F0">
      <w:pPr>
        <w:pStyle w:val="a6"/>
        <w:numPr>
          <w:ilvl w:val="0"/>
          <w:numId w:val="24"/>
        </w:numPr>
        <w:spacing w:after="0" w:line="240" w:lineRule="auto"/>
        <w:ind w:left="1276"/>
        <w:jc w:val="both"/>
        <w:rPr>
          <w:rFonts w:ascii="Times New Roman" w:hAnsi="Times New Roman" w:cs="Times New Roman"/>
          <w:lang w:val="en-US"/>
        </w:rPr>
      </w:pPr>
      <w:r w:rsidRPr="00B541F0">
        <w:rPr>
          <w:rFonts w:ascii="Times New Roman" w:hAnsi="Times New Roman" w:cs="Times New Roman"/>
          <w:lang w:val="en-US"/>
        </w:rPr>
        <w:t>English.</w:t>
      </w:r>
    </w:p>
    <w:p w14:paraId="480FFB84" w14:textId="77777777" w:rsidR="007A2E81" w:rsidRPr="009C681B"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For posters prepared in Kazakh or Russian, it is additionally recommended to provide the following information in English:</w:t>
      </w:r>
    </w:p>
    <w:p w14:paraId="714B89FF" w14:textId="77777777" w:rsidR="007A2E81" w:rsidRPr="00B541F0" w:rsidRDefault="007A2E81" w:rsidP="00B541F0">
      <w:pPr>
        <w:pStyle w:val="a6"/>
        <w:numPr>
          <w:ilvl w:val="0"/>
          <w:numId w:val="25"/>
        </w:numPr>
        <w:spacing w:after="0" w:line="240" w:lineRule="auto"/>
        <w:ind w:left="1276"/>
        <w:jc w:val="both"/>
        <w:rPr>
          <w:rFonts w:ascii="Times New Roman" w:hAnsi="Times New Roman" w:cs="Times New Roman"/>
          <w:lang w:val="en-US"/>
        </w:rPr>
      </w:pPr>
      <w:r w:rsidRPr="00B541F0">
        <w:rPr>
          <w:rFonts w:ascii="Times New Roman" w:hAnsi="Times New Roman" w:cs="Times New Roman"/>
          <w:lang w:val="en-US"/>
        </w:rPr>
        <w:t>presentation title;</w:t>
      </w:r>
    </w:p>
    <w:p w14:paraId="79F9F16C" w14:textId="77777777" w:rsidR="007A2E81" w:rsidRPr="00B541F0" w:rsidRDefault="007A2E81" w:rsidP="00B541F0">
      <w:pPr>
        <w:pStyle w:val="a6"/>
        <w:numPr>
          <w:ilvl w:val="0"/>
          <w:numId w:val="25"/>
        </w:numPr>
        <w:spacing w:after="0" w:line="240" w:lineRule="auto"/>
        <w:ind w:left="1276"/>
        <w:jc w:val="both"/>
        <w:rPr>
          <w:rFonts w:ascii="Times New Roman" w:hAnsi="Times New Roman" w:cs="Times New Roman"/>
          <w:lang w:val="en-US"/>
        </w:rPr>
      </w:pPr>
      <w:r w:rsidRPr="00B541F0">
        <w:rPr>
          <w:rFonts w:ascii="Times New Roman" w:hAnsi="Times New Roman" w:cs="Times New Roman"/>
          <w:lang w:val="en-US"/>
        </w:rPr>
        <w:t>authors' names and affiliations;</w:t>
      </w:r>
    </w:p>
    <w:p w14:paraId="623684F4" w14:textId="4EC958F8" w:rsidR="007A2E81" w:rsidRDefault="007A2E81" w:rsidP="00B541F0">
      <w:pPr>
        <w:pStyle w:val="a6"/>
        <w:numPr>
          <w:ilvl w:val="0"/>
          <w:numId w:val="25"/>
        </w:numPr>
        <w:spacing w:after="0" w:line="240" w:lineRule="auto"/>
        <w:ind w:left="1276"/>
        <w:jc w:val="both"/>
        <w:rPr>
          <w:rFonts w:ascii="Times New Roman" w:hAnsi="Times New Roman" w:cs="Times New Roman"/>
          <w:lang w:val="en-US"/>
        </w:rPr>
      </w:pPr>
      <w:r w:rsidRPr="00B541F0">
        <w:rPr>
          <w:rFonts w:ascii="Times New Roman" w:hAnsi="Times New Roman" w:cs="Times New Roman"/>
          <w:lang w:val="en-US"/>
        </w:rPr>
        <w:t>main conclusions.</w:t>
      </w:r>
    </w:p>
    <w:p w14:paraId="1D66F81D" w14:textId="77777777" w:rsidR="00B970B4" w:rsidRPr="00B541F0" w:rsidRDefault="00B970B4" w:rsidP="00B970B4">
      <w:pPr>
        <w:pStyle w:val="a6"/>
        <w:spacing w:after="0" w:line="240" w:lineRule="auto"/>
        <w:ind w:left="1276"/>
        <w:jc w:val="both"/>
        <w:rPr>
          <w:rFonts w:ascii="Times New Roman" w:hAnsi="Times New Roman" w:cs="Times New Roman"/>
          <w:lang w:val="en-US"/>
        </w:rPr>
      </w:pPr>
    </w:p>
    <w:p w14:paraId="71803E66" w14:textId="5FE6BC4C" w:rsidR="005700CC" w:rsidRPr="00637B44" w:rsidRDefault="007A2E81" w:rsidP="005700CC">
      <w:pPr>
        <w:pStyle w:val="a6"/>
        <w:numPr>
          <w:ilvl w:val="0"/>
          <w:numId w:val="17"/>
        </w:numPr>
        <w:spacing w:after="0" w:line="240" w:lineRule="auto"/>
        <w:jc w:val="both"/>
        <w:rPr>
          <w:rFonts w:ascii="Times New Roman" w:hAnsi="Times New Roman" w:cs="Times New Roman"/>
          <w:b/>
          <w:bCs/>
          <w:color w:val="1F4E79" w:themeColor="accent1" w:themeShade="80"/>
          <w:sz w:val="26"/>
          <w:szCs w:val="26"/>
          <w:lang w:val="en-US"/>
        </w:rPr>
      </w:pPr>
      <w:r w:rsidRPr="00637B44">
        <w:rPr>
          <w:rFonts w:ascii="Times New Roman" w:hAnsi="Times New Roman" w:cs="Times New Roman"/>
          <w:b/>
          <w:bCs/>
          <w:color w:val="1F4E79" w:themeColor="accent1" w:themeShade="80"/>
          <w:sz w:val="26"/>
          <w:szCs w:val="26"/>
          <w:lang w:val="en-US"/>
        </w:rPr>
        <w:t>Poster Presentation</w:t>
      </w:r>
    </w:p>
    <w:p w14:paraId="0EEAD225" w14:textId="675E2F97" w:rsidR="007A2E81" w:rsidRPr="009C681B" w:rsidRDefault="007A2E81" w:rsidP="005700CC">
      <w:pPr>
        <w:spacing w:after="0" w:line="240" w:lineRule="auto"/>
        <w:ind w:firstLine="709"/>
        <w:jc w:val="both"/>
        <w:rPr>
          <w:rFonts w:ascii="Times New Roman" w:hAnsi="Times New Roman" w:cs="Times New Roman"/>
          <w:b/>
          <w:bCs/>
          <w:lang w:val="en-US"/>
        </w:rPr>
      </w:pPr>
      <w:r w:rsidRPr="009C681B">
        <w:rPr>
          <w:rFonts w:ascii="Times New Roman" w:hAnsi="Times New Roman" w:cs="Times New Roman"/>
          <w:lang w:val="en-US"/>
        </w:rPr>
        <w:t>Electronic posters will be displayed on multimedia screens according to the Forum program.</w:t>
      </w:r>
    </w:p>
    <w:p w14:paraId="682288E5" w14:textId="23549D5B" w:rsidR="007A2E81" w:rsidRPr="009C681B" w:rsidRDefault="007A2E81" w:rsidP="005700CC">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The presenting author is expected to be present during the poster session and briefly present the work:</w:t>
      </w:r>
    </w:p>
    <w:p w14:paraId="5088A884" w14:textId="77777777" w:rsidR="00B541F0" w:rsidRPr="00B541F0" w:rsidRDefault="007A2E81" w:rsidP="00B541F0">
      <w:pPr>
        <w:pStyle w:val="a6"/>
        <w:numPr>
          <w:ilvl w:val="0"/>
          <w:numId w:val="21"/>
        </w:numPr>
        <w:spacing w:after="0" w:line="240" w:lineRule="auto"/>
        <w:jc w:val="both"/>
        <w:rPr>
          <w:rFonts w:ascii="Times New Roman" w:hAnsi="Times New Roman" w:cs="Times New Roman"/>
          <w:lang w:val="en-US"/>
        </w:rPr>
      </w:pPr>
      <w:r w:rsidRPr="00B541F0">
        <w:rPr>
          <w:rFonts w:ascii="Times New Roman" w:hAnsi="Times New Roman" w:cs="Times New Roman"/>
          <w:lang w:val="en-US"/>
        </w:rPr>
        <w:t xml:space="preserve">poster presentation — </w:t>
      </w:r>
      <w:r w:rsidRPr="00B541F0">
        <w:rPr>
          <w:rFonts w:ascii="Times New Roman" w:hAnsi="Times New Roman" w:cs="Times New Roman"/>
          <w:b/>
          <w:bCs/>
          <w:lang w:val="en-US"/>
        </w:rPr>
        <w:t>up to 3 minutes;</w:t>
      </w:r>
    </w:p>
    <w:p w14:paraId="688A8A74" w14:textId="1C99BA31" w:rsidR="005700CC" w:rsidRPr="00B541F0" w:rsidRDefault="007A2E81" w:rsidP="00B541F0">
      <w:pPr>
        <w:pStyle w:val="a6"/>
        <w:numPr>
          <w:ilvl w:val="0"/>
          <w:numId w:val="21"/>
        </w:numPr>
        <w:spacing w:after="0" w:line="240" w:lineRule="auto"/>
        <w:jc w:val="both"/>
        <w:rPr>
          <w:rFonts w:ascii="Times New Roman" w:hAnsi="Times New Roman" w:cs="Times New Roman"/>
          <w:lang w:val="en-US"/>
        </w:rPr>
      </w:pPr>
      <w:r w:rsidRPr="00B541F0">
        <w:rPr>
          <w:rFonts w:ascii="Times New Roman" w:hAnsi="Times New Roman" w:cs="Times New Roman"/>
          <w:lang w:val="en-US"/>
        </w:rPr>
        <w:t xml:space="preserve">discussion and questions — </w:t>
      </w:r>
      <w:r w:rsidRPr="00B541F0">
        <w:rPr>
          <w:rFonts w:ascii="Times New Roman" w:hAnsi="Times New Roman" w:cs="Times New Roman"/>
          <w:b/>
          <w:bCs/>
          <w:lang w:val="en-US"/>
        </w:rPr>
        <w:t>up to 2 minutes.</w:t>
      </w:r>
    </w:p>
    <w:p w14:paraId="6CE7C1AB" w14:textId="12493818" w:rsidR="007A2E81" w:rsidRDefault="007A2E81" w:rsidP="005700CC">
      <w:pPr>
        <w:spacing w:after="0" w:line="240" w:lineRule="auto"/>
        <w:ind w:firstLine="709"/>
        <w:jc w:val="both"/>
        <w:rPr>
          <w:rFonts w:ascii="Times New Roman" w:hAnsi="Times New Roman" w:cs="Times New Roman"/>
          <w:i/>
          <w:iCs/>
          <w:lang w:val="en-US"/>
        </w:rPr>
      </w:pPr>
      <w:r w:rsidRPr="00B541F0">
        <w:rPr>
          <w:rFonts w:ascii="Times New Roman" w:hAnsi="Times New Roman" w:cs="Times New Roman"/>
          <w:i/>
          <w:iCs/>
          <w:lang w:val="en-US"/>
        </w:rPr>
        <w:t>During the presentation, authors may use only the electronic poster submitted in advance. Additional presentation slides are not permitted.</w:t>
      </w:r>
    </w:p>
    <w:p w14:paraId="1DF9B61B" w14:textId="77777777" w:rsidR="00B970B4" w:rsidRPr="00B541F0" w:rsidRDefault="00B970B4" w:rsidP="005700CC">
      <w:pPr>
        <w:spacing w:after="0" w:line="240" w:lineRule="auto"/>
        <w:ind w:firstLine="709"/>
        <w:jc w:val="both"/>
        <w:rPr>
          <w:rFonts w:ascii="Times New Roman" w:hAnsi="Times New Roman" w:cs="Times New Roman"/>
          <w:b/>
          <w:bCs/>
          <w:i/>
          <w:iCs/>
          <w:lang w:val="en-US"/>
        </w:rPr>
      </w:pPr>
    </w:p>
    <w:p w14:paraId="6882B57A" w14:textId="25EE7D87" w:rsidR="007A2E81" w:rsidRPr="005700CC" w:rsidRDefault="007A2E81" w:rsidP="005700CC">
      <w:pPr>
        <w:spacing w:after="0" w:line="240" w:lineRule="auto"/>
        <w:ind w:firstLine="709"/>
        <w:jc w:val="both"/>
        <w:rPr>
          <w:rFonts w:ascii="Times New Roman" w:hAnsi="Times New Roman" w:cs="Times New Roman"/>
          <w:b/>
          <w:bCs/>
          <w:sz w:val="24"/>
          <w:szCs w:val="24"/>
          <w:lang w:val="en-US"/>
        </w:rPr>
      </w:pPr>
      <w:r w:rsidRPr="00B970B4">
        <w:rPr>
          <w:rFonts w:ascii="Times New Roman" w:hAnsi="Times New Roman" w:cs="Times New Roman"/>
          <w:b/>
          <w:bCs/>
          <w:color w:val="1F4E79" w:themeColor="accent1" w:themeShade="80"/>
          <w:sz w:val="26"/>
          <w:szCs w:val="26"/>
          <w:lang w:val="en-US"/>
        </w:rPr>
        <w:t>10.</w:t>
      </w:r>
      <w:r w:rsidRPr="00B970B4">
        <w:rPr>
          <w:rFonts w:ascii="Times New Roman" w:hAnsi="Times New Roman" w:cs="Times New Roman"/>
          <w:b/>
          <w:bCs/>
          <w:color w:val="1F4E79" w:themeColor="accent1" w:themeShade="80"/>
          <w:sz w:val="24"/>
          <w:szCs w:val="24"/>
          <w:lang w:val="en-US"/>
        </w:rPr>
        <w:t xml:space="preserve"> </w:t>
      </w:r>
      <w:r w:rsidRPr="00637B44">
        <w:rPr>
          <w:rFonts w:ascii="Times New Roman" w:hAnsi="Times New Roman" w:cs="Times New Roman"/>
          <w:b/>
          <w:bCs/>
          <w:color w:val="1F4E79" w:themeColor="accent1" w:themeShade="80"/>
          <w:sz w:val="26"/>
          <w:szCs w:val="26"/>
          <w:lang w:val="en-US"/>
        </w:rPr>
        <w:t>Submission of Materials</w:t>
      </w:r>
    </w:p>
    <w:p w14:paraId="33D631EF" w14:textId="5DEE25D3" w:rsidR="005700CC" w:rsidRPr="00F32DC2" w:rsidRDefault="007A2E81" w:rsidP="005700CC">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 xml:space="preserve">The electronic poster should be submitted to the Organizing Committee at </w:t>
      </w:r>
      <w:hyperlink r:id="rId5" w:history="1">
        <w:r w:rsidR="00CA5137" w:rsidRPr="009C681B">
          <w:rPr>
            <w:rStyle w:val="a7"/>
            <w:rFonts w:ascii="Times New Roman" w:hAnsi="Times New Roman" w:cs="Times New Roman"/>
            <w:lang w:val="en-US"/>
          </w:rPr>
          <w:t>conference.kmu@gmail.com</w:t>
        </w:r>
      </w:hyperlink>
      <w:r w:rsidR="00CA5137" w:rsidRPr="009C681B">
        <w:rPr>
          <w:rFonts w:ascii="Times New Roman" w:hAnsi="Times New Roman" w:cs="Times New Roman"/>
          <w:lang w:val="kk-KZ"/>
        </w:rPr>
        <w:t xml:space="preserve"> </w:t>
      </w:r>
      <w:r w:rsidR="00F32DC2" w:rsidRPr="00507951">
        <w:rPr>
          <w:rFonts w:ascii="Times New Roman" w:hAnsi="Times New Roman" w:cs="Times New Roman"/>
          <w:b/>
          <w:bCs/>
          <w:color w:val="FF0000"/>
          <w:lang w:val="kk-KZ"/>
        </w:rPr>
        <w:t xml:space="preserve">by </w:t>
      </w:r>
      <w:r w:rsidR="00BA2A90" w:rsidRPr="00507951">
        <w:rPr>
          <w:rFonts w:ascii="Times New Roman" w:hAnsi="Times New Roman" w:cs="Times New Roman"/>
          <w:b/>
          <w:bCs/>
          <w:color w:val="FF0000"/>
          <w:lang w:val="en-US"/>
        </w:rPr>
        <w:t>October</w:t>
      </w:r>
      <w:r w:rsidR="00F32DC2" w:rsidRPr="00507951">
        <w:rPr>
          <w:rFonts w:ascii="Times New Roman" w:hAnsi="Times New Roman" w:cs="Times New Roman"/>
          <w:b/>
          <w:bCs/>
          <w:color w:val="FF0000"/>
          <w:lang w:val="kk-KZ"/>
        </w:rPr>
        <w:t xml:space="preserve"> 1</w:t>
      </w:r>
      <w:r w:rsidR="00507951" w:rsidRPr="00507951">
        <w:rPr>
          <w:rFonts w:ascii="Times New Roman" w:hAnsi="Times New Roman" w:cs="Times New Roman"/>
          <w:b/>
          <w:bCs/>
          <w:color w:val="FF0000"/>
          <w:lang w:val="kk-KZ"/>
        </w:rPr>
        <w:t>0</w:t>
      </w:r>
      <w:r w:rsidR="00F32DC2" w:rsidRPr="00507951">
        <w:rPr>
          <w:rFonts w:ascii="Times New Roman" w:hAnsi="Times New Roman" w:cs="Times New Roman"/>
          <w:b/>
          <w:bCs/>
          <w:color w:val="FF0000"/>
          <w:lang w:val="kk-KZ"/>
        </w:rPr>
        <w:t>, 2026.</w:t>
      </w:r>
    </w:p>
    <w:p w14:paraId="75785081" w14:textId="467BEC84" w:rsidR="007A2E81" w:rsidRPr="009C681B" w:rsidRDefault="007A2E81" w:rsidP="00F32DC2">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File name format:</w:t>
      </w:r>
      <w:r w:rsidR="00F32DC2">
        <w:rPr>
          <w:rFonts w:ascii="Times New Roman" w:hAnsi="Times New Roman" w:cs="Times New Roman"/>
          <w:lang w:val="kk-KZ"/>
        </w:rPr>
        <w:t xml:space="preserve"> </w:t>
      </w:r>
      <w:r w:rsidRPr="009C681B">
        <w:rPr>
          <w:rFonts w:ascii="Times New Roman" w:hAnsi="Times New Roman" w:cs="Times New Roman"/>
          <w:lang w:val="en-US"/>
        </w:rPr>
        <w:t>FirstAuthorSurname_ShortTitle_Theme.pdf</w:t>
      </w:r>
    </w:p>
    <w:p w14:paraId="1F12C147" w14:textId="38EF49D6" w:rsidR="005700CC" w:rsidRPr="009C681B" w:rsidRDefault="007A2E81" w:rsidP="00F32DC2">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Example:</w:t>
      </w:r>
      <w:r w:rsidR="00F32DC2">
        <w:rPr>
          <w:rFonts w:ascii="Times New Roman" w:hAnsi="Times New Roman" w:cs="Times New Roman"/>
          <w:lang w:val="kk-KZ"/>
        </w:rPr>
        <w:t xml:space="preserve"> </w:t>
      </w:r>
      <w:r w:rsidRPr="009C681B">
        <w:rPr>
          <w:rFonts w:ascii="Times New Roman" w:hAnsi="Times New Roman" w:cs="Times New Roman"/>
          <w:lang w:val="en-US"/>
        </w:rPr>
        <w:t>Ivanov_StrokeBiomarkers_OMICs.pdf</w:t>
      </w:r>
    </w:p>
    <w:p w14:paraId="5187CC03" w14:textId="58860A9A" w:rsidR="007A2E81" w:rsidRDefault="007A2E81" w:rsidP="005700CC">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The submitted electronic version must be the final version and fully correspond to the material that will be presented at the Forum. Replacement of the file after the submission deadline is permitted only upon agreement with the Organizing Committee.</w:t>
      </w:r>
    </w:p>
    <w:p w14:paraId="29518CF0" w14:textId="77777777" w:rsidR="00B970B4" w:rsidRPr="009C681B" w:rsidRDefault="00B970B4" w:rsidP="005700CC">
      <w:pPr>
        <w:spacing w:after="0" w:line="240" w:lineRule="auto"/>
        <w:ind w:firstLine="709"/>
        <w:jc w:val="both"/>
        <w:rPr>
          <w:rFonts w:ascii="Times New Roman" w:hAnsi="Times New Roman" w:cs="Times New Roman"/>
          <w:lang w:val="en-US"/>
        </w:rPr>
      </w:pPr>
    </w:p>
    <w:p w14:paraId="65D0D185" w14:textId="572E0A09" w:rsidR="005700CC" w:rsidRPr="00637B44" w:rsidRDefault="007A2E81" w:rsidP="005700CC">
      <w:pPr>
        <w:pStyle w:val="a6"/>
        <w:numPr>
          <w:ilvl w:val="0"/>
          <w:numId w:val="18"/>
        </w:numPr>
        <w:spacing w:after="0" w:line="240" w:lineRule="auto"/>
        <w:jc w:val="both"/>
        <w:rPr>
          <w:rFonts w:ascii="Times New Roman" w:hAnsi="Times New Roman" w:cs="Times New Roman"/>
          <w:b/>
          <w:bCs/>
          <w:color w:val="1F4E79" w:themeColor="accent1" w:themeShade="80"/>
          <w:sz w:val="26"/>
          <w:szCs w:val="26"/>
          <w:lang w:val="en-US"/>
        </w:rPr>
      </w:pPr>
      <w:r w:rsidRPr="00637B44">
        <w:rPr>
          <w:rFonts w:ascii="Times New Roman" w:hAnsi="Times New Roman" w:cs="Times New Roman"/>
          <w:b/>
          <w:bCs/>
          <w:color w:val="1F4E79" w:themeColor="accent1" w:themeShade="80"/>
          <w:sz w:val="26"/>
          <w:szCs w:val="26"/>
          <w:lang w:val="en-US"/>
        </w:rPr>
        <w:t>Review and Acceptance</w:t>
      </w:r>
    </w:p>
    <w:p w14:paraId="2B3529CF" w14:textId="77777777" w:rsidR="00144050" w:rsidRPr="009C681B" w:rsidRDefault="00144050" w:rsidP="005700CC">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The submitted materials undergo a preliminary review by the Forum's Scientific Committee, which selects the papers for presentation.</w:t>
      </w:r>
    </w:p>
    <w:p w14:paraId="4CF48969" w14:textId="3B00DD43" w:rsidR="005700CC" w:rsidRPr="009C681B" w:rsidRDefault="007A2E81" w:rsidP="005700CC">
      <w:pPr>
        <w:spacing w:after="0" w:line="240" w:lineRule="auto"/>
        <w:ind w:firstLine="709"/>
        <w:jc w:val="both"/>
        <w:rPr>
          <w:rFonts w:ascii="Times New Roman" w:hAnsi="Times New Roman" w:cs="Times New Roman"/>
          <w:b/>
          <w:bCs/>
          <w:lang w:val="en-US"/>
        </w:rPr>
      </w:pPr>
      <w:r w:rsidRPr="009C681B">
        <w:rPr>
          <w:rFonts w:ascii="Times New Roman" w:hAnsi="Times New Roman" w:cs="Times New Roman"/>
          <w:lang w:val="en-US"/>
        </w:rPr>
        <w:t>Submissions may be rejected for the following reasons:</w:t>
      </w:r>
    </w:p>
    <w:p w14:paraId="664F1332" w14:textId="324CF234" w:rsidR="007A2E81" w:rsidRPr="00F32DC2" w:rsidRDefault="007A2E81" w:rsidP="00F32DC2">
      <w:pPr>
        <w:pStyle w:val="a6"/>
        <w:numPr>
          <w:ilvl w:val="0"/>
          <w:numId w:val="26"/>
        </w:numPr>
        <w:spacing w:after="0" w:line="240" w:lineRule="auto"/>
        <w:jc w:val="both"/>
        <w:rPr>
          <w:rFonts w:ascii="Times New Roman" w:hAnsi="Times New Roman" w:cs="Times New Roman"/>
          <w:b/>
          <w:bCs/>
          <w:lang w:val="en-US"/>
        </w:rPr>
      </w:pPr>
      <w:r w:rsidRPr="00F32DC2">
        <w:rPr>
          <w:rFonts w:ascii="Times New Roman" w:hAnsi="Times New Roman" w:cs="Times New Roman"/>
          <w:lang w:val="en-US"/>
        </w:rPr>
        <w:t>non-compliance with the Forum themes;</w:t>
      </w:r>
    </w:p>
    <w:p w14:paraId="02A0642C" w14:textId="77777777" w:rsidR="007A2E81" w:rsidRPr="00F32DC2" w:rsidRDefault="007A2E81" w:rsidP="00F32DC2">
      <w:pPr>
        <w:pStyle w:val="a6"/>
        <w:numPr>
          <w:ilvl w:val="0"/>
          <w:numId w:val="26"/>
        </w:numPr>
        <w:spacing w:after="0" w:line="240" w:lineRule="auto"/>
        <w:jc w:val="both"/>
        <w:rPr>
          <w:rFonts w:ascii="Times New Roman" w:hAnsi="Times New Roman" w:cs="Times New Roman"/>
          <w:lang w:val="en-US"/>
        </w:rPr>
      </w:pPr>
      <w:r w:rsidRPr="00F32DC2">
        <w:rPr>
          <w:rFonts w:ascii="Times New Roman" w:hAnsi="Times New Roman" w:cs="Times New Roman"/>
          <w:lang w:val="en-US"/>
        </w:rPr>
        <w:t>lack of scientific or practical significance;</w:t>
      </w:r>
    </w:p>
    <w:p w14:paraId="5E2F9AE3" w14:textId="77777777" w:rsidR="007A2E81" w:rsidRPr="00F32DC2" w:rsidRDefault="007A2E81" w:rsidP="00F32DC2">
      <w:pPr>
        <w:pStyle w:val="a6"/>
        <w:numPr>
          <w:ilvl w:val="0"/>
          <w:numId w:val="26"/>
        </w:numPr>
        <w:spacing w:after="0" w:line="240" w:lineRule="auto"/>
        <w:jc w:val="both"/>
        <w:rPr>
          <w:rFonts w:ascii="Times New Roman" w:hAnsi="Times New Roman" w:cs="Times New Roman"/>
          <w:lang w:val="en-US"/>
        </w:rPr>
      </w:pPr>
      <w:r w:rsidRPr="00F32DC2">
        <w:rPr>
          <w:rFonts w:ascii="Times New Roman" w:hAnsi="Times New Roman" w:cs="Times New Roman"/>
          <w:lang w:val="en-US"/>
        </w:rPr>
        <w:t>absence of research results or well-founded conclusions;</w:t>
      </w:r>
    </w:p>
    <w:p w14:paraId="6355EB6E" w14:textId="77777777" w:rsidR="007A2E81" w:rsidRPr="00F32DC2" w:rsidRDefault="007A2E81" w:rsidP="00F32DC2">
      <w:pPr>
        <w:pStyle w:val="a6"/>
        <w:numPr>
          <w:ilvl w:val="0"/>
          <w:numId w:val="26"/>
        </w:numPr>
        <w:spacing w:after="0" w:line="240" w:lineRule="auto"/>
        <w:jc w:val="both"/>
        <w:rPr>
          <w:rFonts w:ascii="Times New Roman" w:hAnsi="Times New Roman" w:cs="Times New Roman"/>
          <w:lang w:val="en-US"/>
        </w:rPr>
      </w:pPr>
      <w:r w:rsidRPr="00F32DC2">
        <w:rPr>
          <w:rFonts w:ascii="Times New Roman" w:hAnsi="Times New Roman" w:cs="Times New Roman"/>
          <w:lang w:val="en-US"/>
        </w:rPr>
        <w:t>violation of research or publication ethics;</w:t>
      </w:r>
    </w:p>
    <w:p w14:paraId="7235BA31" w14:textId="77777777" w:rsidR="007A2E81" w:rsidRPr="00F32DC2" w:rsidRDefault="007A2E81" w:rsidP="00F32DC2">
      <w:pPr>
        <w:pStyle w:val="a6"/>
        <w:numPr>
          <w:ilvl w:val="0"/>
          <w:numId w:val="26"/>
        </w:numPr>
        <w:spacing w:after="0" w:line="240" w:lineRule="auto"/>
        <w:jc w:val="both"/>
        <w:rPr>
          <w:rFonts w:ascii="Times New Roman" w:hAnsi="Times New Roman" w:cs="Times New Roman"/>
          <w:lang w:val="en-US"/>
        </w:rPr>
      </w:pPr>
      <w:r w:rsidRPr="00F32DC2">
        <w:rPr>
          <w:rFonts w:ascii="Times New Roman" w:hAnsi="Times New Roman" w:cs="Times New Roman"/>
          <w:lang w:val="en-US"/>
        </w:rPr>
        <w:t>unreliable or inaccurate presentation of data;</w:t>
      </w:r>
    </w:p>
    <w:p w14:paraId="1234E4D6" w14:textId="77777777" w:rsidR="007A2E81" w:rsidRPr="00F32DC2" w:rsidRDefault="007A2E81" w:rsidP="00F32DC2">
      <w:pPr>
        <w:pStyle w:val="a6"/>
        <w:numPr>
          <w:ilvl w:val="0"/>
          <w:numId w:val="26"/>
        </w:numPr>
        <w:spacing w:after="0" w:line="240" w:lineRule="auto"/>
        <w:jc w:val="both"/>
        <w:rPr>
          <w:rFonts w:ascii="Times New Roman" w:hAnsi="Times New Roman" w:cs="Times New Roman"/>
          <w:lang w:val="en-US"/>
        </w:rPr>
      </w:pPr>
      <w:r w:rsidRPr="00F32DC2">
        <w:rPr>
          <w:rFonts w:ascii="Times New Roman" w:hAnsi="Times New Roman" w:cs="Times New Roman"/>
          <w:lang w:val="en-US"/>
        </w:rPr>
        <w:t>overt promotional or advertising content;</w:t>
      </w:r>
    </w:p>
    <w:p w14:paraId="123BA31D" w14:textId="77777777" w:rsidR="007A2E81" w:rsidRPr="00F32DC2" w:rsidRDefault="007A2E81" w:rsidP="00F32DC2">
      <w:pPr>
        <w:pStyle w:val="a6"/>
        <w:numPr>
          <w:ilvl w:val="0"/>
          <w:numId w:val="26"/>
        </w:numPr>
        <w:spacing w:after="0" w:line="240" w:lineRule="auto"/>
        <w:jc w:val="both"/>
        <w:rPr>
          <w:rFonts w:ascii="Times New Roman" w:hAnsi="Times New Roman" w:cs="Times New Roman"/>
          <w:lang w:val="en-US"/>
        </w:rPr>
      </w:pPr>
      <w:r w:rsidRPr="00F32DC2">
        <w:rPr>
          <w:rFonts w:ascii="Times New Roman" w:hAnsi="Times New Roman" w:cs="Times New Roman"/>
          <w:lang w:val="en-US"/>
        </w:rPr>
        <w:t>failure to comply with the technical requirements;</w:t>
      </w:r>
    </w:p>
    <w:p w14:paraId="14ED39F3" w14:textId="77777777" w:rsidR="007A2E81" w:rsidRPr="00F32DC2" w:rsidRDefault="007A2E81" w:rsidP="00F32DC2">
      <w:pPr>
        <w:pStyle w:val="a6"/>
        <w:numPr>
          <w:ilvl w:val="0"/>
          <w:numId w:val="26"/>
        </w:numPr>
        <w:spacing w:after="0" w:line="240" w:lineRule="auto"/>
        <w:jc w:val="both"/>
        <w:rPr>
          <w:rFonts w:ascii="Times New Roman" w:hAnsi="Times New Roman" w:cs="Times New Roman"/>
          <w:lang w:val="en-US"/>
        </w:rPr>
      </w:pPr>
      <w:r w:rsidRPr="00F32DC2">
        <w:rPr>
          <w:rFonts w:ascii="Times New Roman" w:hAnsi="Times New Roman" w:cs="Times New Roman"/>
          <w:lang w:val="en-US"/>
        </w:rPr>
        <w:t>submission after the established deadline.</w:t>
      </w:r>
    </w:p>
    <w:p w14:paraId="5D8C5475" w14:textId="3898A89B" w:rsidR="007A2E81"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The Scientific Committee reserves the right to recommend revisions or to assign the poster to a different thematic area.</w:t>
      </w:r>
    </w:p>
    <w:p w14:paraId="53891ED8" w14:textId="77777777" w:rsidR="00B970B4" w:rsidRPr="009C681B" w:rsidRDefault="00B970B4" w:rsidP="007A2E81">
      <w:pPr>
        <w:spacing w:after="0" w:line="240" w:lineRule="auto"/>
        <w:ind w:firstLine="709"/>
        <w:jc w:val="both"/>
        <w:rPr>
          <w:rFonts w:ascii="Times New Roman" w:hAnsi="Times New Roman" w:cs="Times New Roman"/>
          <w:lang w:val="en-US"/>
        </w:rPr>
      </w:pPr>
    </w:p>
    <w:p w14:paraId="10ED9341" w14:textId="5C4856C9" w:rsidR="007A2E81" w:rsidRPr="00637B44" w:rsidRDefault="007A2E81" w:rsidP="005700CC">
      <w:pPr>
        <w:spacing w:after="0" w:line="240" w:lineRule="auto"/>
        <w:ind w:firstLine="709"/>
        <w:jc w:val="both"/>
        <w:rPr>
          <w:rFonts w:ascii="Times New Roman" w:hAnsi="Times New Roman" w:cs="Times New Roman"/>
          <w:b/>
          <w:bCs/>
          <w:color w:val="1F4E79" w:themeColor="accent1" w:themeShade="80"/>
          <w:sz w:val="26"/>
          <w:szCs w:val="26"/>
          <w:lang w:val="en-US"/>
        </w:rPr>
      </w:pPr>
      <w:r w:rsidRPr="00637B44">
        <w:rPr>
          <w:rFonts w:ascii="Times New Roman" w:hAnsi="Times New Roman" w:cs="Times New Roman"/>
          <w:b/>
          <w:bCs/>
          <w:color w:val="1F4E79" w:themeColor="accent1" w:themeShade="80"/>
          <w:sz w:val="26"/>
          <w:szCs w:val="26"/>
          <w:lang w:val="en-US"/>
        </w:rPr>
        <w:t>12. Evaluation</w:t>
      </w:r>
    </w:p>
    <w:p w14:paraId="0536F098" w14:textId="77777777" w:rsidR="007A2E81" w:rsidRPr="009C681B" w:rsidRDefault="007A2E81" w:rsidP="007A2E81">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Competitive evaluation will be based on the following criteria:</w:t>
      </w:r>
    </w:p>
    <w:tbl>
      <w:tblPr>
        <w:tblStyle w:val="a5"/>
        <w:tblW w:w="0" w:type="auto"/>
        <w:tblLook w:val="04A0" w:firstRow="1" w:lastRow="0" w:firstColumn="1" w:lastColumn="0" w:noHBand="0" w:noVBand="1"/>
      </w:tblPr>
      <w:tblGrid>
        <w:gridCol w:w="5630"/>
        <w:gridCol w:w="1512"/>
      </w:tblGrid>
      <w:tr w:rsidR="005700CC" w:rsidRPr="009C681B" w14:paraId="506AFAF3" w14:textId="77777777" w:rsidTr="005E5547">
        <w:tc>
          <w:tcPr>
            <w:tcW w:w="0" w:type="auto"/>
            <w:hideMark/>
          </w:tcPr>
          <w:p w14:paraId="135630AC" w14:textId="4E6B1F55" w:rsidR="005700CC" w:rsidRPr="009C681B" w:rsidRDefault="005700CC" w:rsidP="005E5547">
            <w:pPr>
              <w:ind w:firstLine="709"/>
              <w:jc w:val="both"/>
              <w:rPr>
                <w:rFonts w:ascii="Times New Roman" w:hAnsi="Times New Roman" w:cs="Times New Roman"/>
                <w:b/>
                <w:bCs/>
                <w:lang w:val="kk-KZ" w:eastAsia="ru-RU"/>
              </w:rPr>
            </w:pPr>
            <w:r w:rsidRPr="009C681B">
              <w:rPr>
                <w:rFonts w:ascii="Times New Roman" w:hAnsi="Times New Roman" w:cs="Times New Roman"/>
                <w:b/>
                <w:bCs/>
                <w:lang w:val="en-US"/>
              </w:rPr>
              <w:t>Criterion</w:t>
            </w:r>
          </w:p>
        </w:tc>
        <w:tc>
          <w:tcPr>
            <w:tcW w:w="0" w:type="auto"/>
            <w:hideMark/>
          </w:tcPr>
          <w:p w14:paraId="6C95F87E" w14:textId="5E1C9E00" w:rsidR="005700CC" w:rsidRPr="009C681B" w:rsidRDefault="005700CC" w:rsidP="005E5547">
            <w:pPr>
              <w:ind w:firstLine="709"/>
              <w:jc w:val="both"/>
              <w:rPr>
                <w:rFonts w:ascii="Times New Roman" w:hAnsi="Times New Roman" w:cs="Times New Roman"/>
                <w:b/>
                <w:bCs/>
                <w:lang w:eastAsia="ru-RU"/>
              </w:rPr>
            </w:pPr>
            <w:r w:rsidRPr="009C681B">
              <w:rPr>
                <w:rFonts w:ascii="Times New Roman" w:hAnsi="Times New Roman" w:cs="Times New Roman"/>
                <w:b/>
                <w:bCs/>
                <w:lang w:val="en-US"/>
              </w:rPr>
              <w:t>Points</w:t>
            </w:r>
          </w:p>
        </w:tc>
      </w:tr>
      <w:tr w:rsidR="005700CC" w:rsidRPr="009C681B" w14:paraId="677D801E" w14:textId="77777777" w:rsidTr="005E5547">
        <w:tc>
          <w:tcPr>
            <w:tcW w:w="0" w:type="auto"/>
            <w:hideMark/>
          </w:tcPr>
          <w:p w14:paraId="332A1BD0" w14:textId="1A28D265" w:rsidR="005700CC" w:rsidRPr="009C681B" w:rsidRDefault="005700CC" w:rsidP="005E5547">
            <w:pPr>
              <w:ind w:firstLine="709"/>
              <w:jc w:val="both"/>
              <w:rPr>
                <w:rFonts w:ascii="Times New Roman" w:hAnsi="Times New Roman" w:cs="Times New Roman"/>
                <w:lang w:eastAsia="ru-RU"/>
              </w:rPr>
            </w:pPr>
            <w:r w:rsidRPr="009C681B">
              <w:rPr>
                <w:rFonts w:ascii="Times New Roman" w:hAnsi="Times New Roman" w:cs="Times New Roman"/>
                <w:lang w:val="en-US"/>
              </w:rPr>
              <w:lastRenderedPageBreak/>
              <w:t>Relevance and scientific significance</w:t>
            </w:r>
          </w:p>
        </w:tc>
        <w:tc>
          <w:tcPr>
            <w:tcW w:w="0" w:type="auto"/>
            <w:hideMark/>
          </w:tcPr>
          <w:p w14:paraId="7179C4BD" w14:textId="77777777" w:rsidR="005700CC" w:rsidRPr="009C681B" w:rsidRDefault="005700CC" w:rsidP="005E5547">
            <w:pPr>
              <w:ind w:firstLine="709"/>
              <w:jc w:val="both"/>
              <w:rPr>
                <w:rFonts w:ascii="Times New Roman" w:hAnsi="Times New Roman" w:cs="Times New Roman"/>
                <w:lang w:eastAsia="ru-RU"/>
              </w:rPr>
            </w:pPr>
            <w:r w:rsidRPr="009C681B">
              <w:rPr>
                <w:rFonts w:ascii="Times New Roman" w:hAnsi="Times New Roman" w:cs="Times New Roman"/>
                <w:lang w:eastAsia="ru-RU"/>
              </w:rPr>
              <w:t>15</w:t>
            </w:r>
          </w:p>
        </w:tc>
      </w:tr>
      <w:tr w:rsidR="005700CC" w:rsidRPr="009C681B" w14:paraId="3696BD8F" w14:textId="77777777" w:rsidTr="005E5547">
        <w:tc>
          <w:tcPr>
            <w:tcW w:w="0" w:type="auto"/>
            <w:hideMark/>
          </w:tcPr>
          <w:p w14:paraId="54A8E9AC" w14:textId="10E76946" w:rsidR="005700CC" w:rsidRPr="009C681B" w:rsidRDefault="005700CC" w:rsidP="005E5547">
            <w:pPr>
              <w:ind w:firstLine="709"/>
              <w:jc w:val="both"/>
              <w:rPr>
                <w:rFonts w:ascii="Times New Roman" w:hAnsi="Times New Roman" w:cs="Times New Roman"/>
                <w:lang w:val="en-US" w:eastAsia="ru-RU"/>
              </w:rPr>
            </w:pPr>
            <w:r w:rsidRPr="009C681B">
              <w:rPr>
                <w:rFonts w:ascii="Times New Roman" w:hAnsi="Times New Roman" w:cs="Times New Roman"/>
                <w:lang w:val="en-US"/>
              </w:rPr>
              <w:t>Novelty of the research or development</w:t>
            </w:r>
          </w:p>
        </w:tc>
        <w:tc>
          <w:tcPr>
            <w:tcW w:w="0" w:type="auto"/>
            <w:hideMark/>
          </w:tcPr>
          <w:p w14:paraId="6F193F1A" w14:textId="77777777" w:rsidR="005700CC" w:rsidRPr="009C681B" w:rsidRDefault="005700CC" w:rsidP="005E5547">
            <w:pPr>
              <w:ind w:firstLine="709"/>
              <w:jc w:val="both"/>
              <w:rPr>
                <w:rFonts w:ascii="Times New Roman" w:hAnsi="Times New Roman" w:cs="Times New Roman"/>
                <w:lang w:eastAsia="ru-RU"/>
              </w:rPr>
            </w:pPr>
            <w:r w:rsidRPr="009C681B">
              <w:rPr>
                <w:rFonts w:ascii="Times New Roman" w:hAnsi="Times New Roman" w:cs="Times New Roman"/>
                <w:lang w:eastAsia="ru-RU"/>
              </w:rPr>
              <w:t>15</w:t>
            </w:r>
          </w:p>
        </w:tc>
      </w:tr>
      <w:tr w:rsidR="005700CC" w:rsidRPr="009C681B" w14:paraId="62DAE2B9" w14:textId="77777777" w:rsidTr="005E5547">
        <w:tc>
          <w:tcPr>
            <w:tcW w:w="0" w:type="auto"/>
            <w:hideMark/>
          </w:tcPr>
          <w:p w14:paraId="4FF2ED31" w14:textId="51C6D0E7" w:rsidR="005700CC" w:rsidRPr="009C681B" w:rsidRDefault="00E70B05" w:rsidP="005E5547">
            <w:pPr>
              <w:ind w:firstLine="709"/>
              <w:jc w:val="both"/>
              <w:rPr>
                <w:rFonts w:ascii="Times New Roman" w:hAnsi="Times New Roman" w:cs="Times New Roman"/>
                <w:lang w:eastAsia="ru-RU"/>
              </w:rPr>
            </w:pPr>
            <w:r w:rsidRPr="009C681B">
              <w:rPr>
                <w:rFonts w:ascii="Times New Roman" w:hAnsi="Times New Roman" w:cs="Times New Roman"/>
                <w:lang w:val="en-US"/>
              </w:rPr>
              <w:t>Soundness of the methodology</w:t>
            </w:r>
          </w:p>
        </w:tc>
        <w:tc>
          <w:tcPr>
            <w:tcW w:w="0" w:type="auto"/>
            <w:hideMark/>
          </w:tcPr>
          <w:p w14:paraId="35824D43" w14:textId="77777777" w:rsidR="005700CC" w:rsidRPr="009C681B" w:rsidRDefault="005700CC" w:rsidP="005E5547">
            <w:pPr>
              <w:ind w:firstLine="709"/>
              <w:jc w:val="both"/>
              <w:rPr>
                <w:rFonts w:ascii="Times New Roman" w:hAnsi="Times New Roman" w:cs="Times New Roman"/>
                <w:lang w:eastAsia="ru-RU"/>
              </w:rPr>
            </w:pPr>
            <w:r w:rsidRPr="009C681B">
              <w:rPr>
                <w:rFonts w:ascii="Times New Roman" w:hAnsi="Times New Roman" w:cs="Times New Roman"/>
                <w:lang w:eastAsia="ru-RU"/>
              </w:rPr>
              <w:t>15</w:t>
            </w:r>
          </w:p>
        </w:tc>
      </w:tr>
      <w:tr w:rsidR="005700CC" w:rsidRPr="009C681B" w14:paraId="2A38AC82" w14:textId="77777777" w:rsidTr="005E5547">
        <w:tc>
          <w:tcPr>
            <w:tcW w:w="0" w:type="auto"/>
            <w:hideMark/>
          </w:tcPr>
          <w:p w14:paraId="0238B5D1" w14:textId="2B2F9536" w:rsidR="005700CC" w:rsidRPr="009C681B" w:rsidRDefault="00E70B05" w:rsidP="005E5547">
            <w:pPr>
              <w:ind w:firstLine="709"/>
              <w:jc w:val="both"/>
              <w:rPr>
                <w:rFonts w:ascii="Times New Roman" w:hAnsi="Times New Roman" w:cs="Times New Roman"/>
                <w:lang w:val="en-US" w:eastAsia="ru-RU"/>
              </w:rPr>
            </w:pPr>
            <w:r w:rsidRPr="009C681B">
              <w:rPr>
                <w:rFonts w:ascii="Times New Roman" w:hAnsi="Times New Roman" w:cs="Times New Roman"/>
                <w:lang w:val="en-US"/>
              </w:rPr>
              <w:t>Reliability and quality of presentation of the results</w:t>
            </w:r>
          </w:p>
        </w:tc>
        <w:tc>
          <w:tcPr>
            <w:tcW w:w="0" w:type="auto"/>
            <w:hideMark/>
          </w:tcPr>
          <w:p w14:paraId="54A3C7E6" w14:textId="77777777" w:rsidR="005700CC" w:rsidRPr="009C681B" w:rsidRDefault="005700CC" w:rsidP="005E5547">
            <w:pPr>
              <w:ind w:firstLine="709"/>
              <w:jc w:val="both"/>
              <w:rPr>
                <w:rFonts w:ascii="Times New Roman" w:hAnsi="Times New Roman" w:cs="Times New Roman"/>
                <w:lang w:eastAsia="ru-RU"/>
              </w:rPr>
            </w:pPr>
            <w:r w:rsidRPr="009C681B">
              <w:rPr>
                <w:rFonts w:ascii="Times New Roman" w:hAnsi="Times New Roman" w:cs="Times New Roman"/>
                <w:lang w:eastAsia="ru-RU"/>
              </w:rPr>
              <w:t>20</w:t>
            </w:r>
          </w:p>
        </w:tc>
      </w:tr>
      <w:tr w:rsidR="005700CC" w:rsidRPr="009C681B" w14:paraId="0A3E899B" w14:textId="77777777" w:rsidTr="005E5547">
        <w:tc>
          <w:tcPr>
            <w:tcW w:w="0" w:type="auto"/>
            <w:hideMark/>
          </w:tcPr>
          <w:p w14:paraId="5B3EBB8F" w14:textId="1C57C652" w:rsidR="005700CC" w:rsidRPr="009C681B" w:rsidRDefault="00E70B05" w:rsidP="005E5547">
            <w:pPr>
              <w:ind w:firstLine="709"/>
              <w:jc w:val="both"/>
              <w:rPr>
                <w:rFonts w:ascii="Times New Roman" w:hAnsi="Times New Roman" w:cs="Times New Roman"/>
                <w:lang w:val="en-US" w:eastAsia="ru-RU"/>
              </w:rPr>
            </w:pPr>
            <w:r w:rsidRPr="009C681B">
              <w:rPr>
                <w:rFonts w:ascii="Times New Roman" w:hAnsi="Times New Roman" w:cs="Times New Roman"/>
                <w:lang w:val="en-US"/>
              </w:rPr>
              <w:t>Consistency of conclusions with the presented results</w:t>
            </w:r>
          </w:p>
        </w:tc>
        <w:tc>
          <w:tcPr>
            <w:tcW w:w="0" w:type="auto"/>
            <w:hideMark/>
          </w:tcPr>
          <w:p w14:paraId="10AE4FF8" w14:textId="77777777" w:rsidR="005700CC" w:rsidRPr="009C681B" w:rsidRDefault="005700CC" w:rsidP="005E5547">
            <w:pPr>
              <w:ind w:firstLine="709"/>
              <w:jc w:val="both"/>
              <w:rPr>
                <w:rFonts w:ascii="Times New Roman" w:hAnsi="Times New Roman" w:cs="Times New Roman"/>
                <w:lang w:eastAsia="ru-RU"/>
              </w:rPr>
            </w:pPr>
            <w:r w:rsidRPr="009C681B">
              <w:rPr>
                <w:rFonts w:ascii="Times New Roman" w:hAnsi="Times New Roman" w:cs="Times New Roman"/>
                <w:lang w:eastAsia="ru-RU"/>
              </w:rPr>
              <w:t>10</w:t>
            </w:r>
          </w:p>
        </w:tc>
      </w:tr>
      <w:tr w:rsidR="005700CC" w:rsidRPr="009C681B" w14:paraId="37F4FB98" w14:textId="77777777" w:rsidTr="005E5547">
        <w:tc>
          <w:tcPr>
            <w:tcW w:w="0" w:type="auto"/>
            <w:hideMark/>
          </w:tcPr>
          <w:p w14:paraId="1C31AEBE" w14:textId="00C532B8" w:rsidR="005700CC" w:rsidRPr="009C681B" w:rsidRDefault="00E70B05" w:rsidP="005E5547">
            <w:pPr>
              <w:ind w:firstLine="709"/>
              <w:jc w:val="both"/>
              <w:rPr>
                <w:rFonts w:ascii="Times New Roman" w:hAnsi="Times New Roman" w:cs="Times New Roman"/>
                <w:lang w:eastAsia="ru-RU"/>
              </w:rPr>
            </w:pPr>
            <w:r w:rsidRPr="009C681B">
              <w:rPr>
                <w:rFonts w:ascii="Times New Roman" w:hAnsi="Times New Roman" w:cs="Times New Roman"/>
                <w:lang w:val="en-US"/>
              </w:rPr>
              <w:t>Practical or translational significance</w:t>
            </w:r>
          </w:p>
        </w:tc>
        <w:tc>
          <w:tcPr>
            <w:tcW w:w="0" w:type="auto"/>
            <w:hideMark/>
          </w:tcPr>
          <w:p w14:paraId="390961AD" w14:textId="77777777" w:rsidR="005700CC" w:rsidRPr="009C681B" w:rsidRDefault="005700CC" w:rsidP="005E5547">
            <w:pPr>
              <w:ind w:firstLine="709"/>
              <w:jc w:val="both"/>
              <w:rPr>
                <w:rFonts w:ascii="Times New Roman" w:hAnsi="Times New Roman" w:cs="Times New Roman"/>
                <w:lang w:eastAsia="ru-RU"/>
              </w:rPr>
            </w:pPr>
            <w:r w:rsidRPr="009C681B">
              <w:rPr>
                <w:rFonts w:ascii="Times New Roman" w:hAnsi="Times New Roman" w:cs="Times New Roman"/>
                <w:lang w:eastAsia="ru-RU"/>
              </w:rPr>
              <w:t>10</w:t>
            </w:r>
          </w:p>
        </w:tc>
      </w:tr>
      <w:tr w:rsidR="005700CC" w:rsidRPr="009C681B" w14:paraId="3EB5F824" w14:textId="77777777" w:rsidTr="005E5547">
        <w:tc>
          <w:tcPr>
            <w:tcW w:w="0" w:type="auto"/>
            <w:hideMark/>
          </w:tcPr>
          <w:p w14:paraId="4C64D693" w14:textId="134DD5AF" w:rsidR="005700CC" w:rsidRPr="009C681B" w:rsidRDefault="00E70B05" w:rsidP="005E5547">
            <w:pPr>
              <w:ind w:firstLine="709"/>
              <w:jc w:val="both"/>
              <w:rPr>
                <w:rFonts w:ascii="Times New Roman" w:hAnsi="Times New Roman" w:cs="Times New Roman"/>
                <w:lang w:eastAsia="ru-RU"/>
              </w:rPr>
            </w:pPr>
            <w:r w:rsidRPr="009C681B">
              <w:rPr>
                <w:rFonts w:ascii="Times New Roman" w:hAnsi="Times New Roman" w:cs="Times New Roman"/>
                <w:lang w:val="en-US"/>
              </w:rPr>
              <w:t>Quality of visual presentation</w:t>
            </w:r>
          </w:p>
        </w:tc>
        <w:tc>
          <w:tcPr>
            <w:tcW w:w="0" w:type="auto"/>
            <w:hideMark/>
          </w:tcPr>
          <w:p w14:paraId="5388B5DE" w14:textId="77777777" w:rsidR="005700CC" w:rsidRPr="009C681B" w:rsidRDefault="005700CC" w:rsidP="005E5547">
            <w:pPr>
              <w:ind w:firstLine="709"/>
              <w:jc w:val="both"/>
              <w:rPr>
                <w:rFonts w:ascii="Times New Roman" w:hAnsi="Times New Roman" w:cs="Times New Roman"/>
                <w:lang w:eastAsia="ru-RU"/>
              </w:rPr>
            </w:pPr>
            <w:r w:rsidRPr="009C681B">
              <w:rPr>
                <w:rFonts w:ascii="Times New Roman" w:hAnsi="Times New Roman" w:cs="Times New Roman"/>
                <w:lang w:eastAsia="ru-RU"/>
              </w:rPr>
              <w:t>10</w:t>
            </w:r>
          </w:p>
        </w:tc>
      </w:tr>
      <w:tr w:rsidR="005700CC" w:rsidRPr="009C681B" w14:paraId="736E53C0" w14:textId="77777777" w:rsidTr="005E5547">
        <w:tc>
          <w:tcPr>
            <w:tcW w:w="0" w:type="auto"/>
            <w:hideMark/>
          </w:tcPr>
          <w:p w14:paraId="65FD4588" w14:textId="3529FC91" w:rsidR="005700CC" w:rsidRPr="009C681B" w:rsidRDefault="00E70B05" w:rsidP="005E5547">
            <w:pPr>
              <w:ind w:firstLine="709"/>
              <w:jc w:val="both"/>
              <w:rPr>
                <w:rFonts w:ascii="Times New Roman" w:hAnsi="Times New Roman" w:cs="Times New Roman"/>
                <w:lang w:val="en-US" w:eastAsia="ru-RU"/>
              </w:rPr>
            </w:pPr>
            <w:r w:rsidRPr="009C681B">
              <w:rPr>
                <w:rFonts w:ascii="Times New Roman" w:hAnsi="Times New Roman" w:cs="Times New Roman"/>
                <w:lang w:val="en-US"/>
              </w:rPr>
              <w:t>Oral presentation and responses to questions</w:t>
            </w:r>
          </w:p>
        </w:tc>
        <w:tc>
          <w:tcPr>
            <w:tcW w:w="0" w:type="auto"/>
            <w:hideMark/>
          </w:tcPr>
          <w:p w14:paraId="4061650C" w14:textId="77777777" w:rsidR="005700CC" w:rsidRPr="009C681B" w:rsidRDefault="005700CC" w:rsidP="005E5547">
            <w:pPr>
              <w:ind w:firstLine="709"/>
              <w:jc w:val="both"/>
              <w:rPr>
                <w:rFonts w:ascii="Times New Roman" w:hAnsi="Times New Roman" w:cs="Times New Roman"/>
                <w:lang w:eastAsia="ru-RU"/>
              </w:rPr>
            </w:pPr>
            <w:r w:rsidRPr="009C681B">
              <w:rPr>
                <w:rFonts w:ascii="Times New Roman" w:hAnsi="Times New Roman" w:cs="Times New Roman"/>
                <w:lang w:eastAsia="ru-RU"/>
              </w:rPr>
              <w:t>5</w:t>
            </w:r>
          </w:p>
        </w:tc>
      </w:tr>
      <w:tr w:rsidR="005700CC" w:rsidRPr="009C681B" w14:paraId="76C75E44" w14:textId="77777777" w:rsidTr="005E5547">
        <w:tc>
          <w:tcPr>
            <w:tcW w:w="0" w:type="auto"/>
            <w:hideMark/>
          </w:tcPr>
          <w:p w14:paraId="6A8FD725" w14:textId="7D01746B" w:rsidR="005700CC" w:rsidRPr="009C681B" w:rsidRDefault="00E70B05" w:rsidP="005E5547">
            <w:pPr>
              <w:ind w:firstLine="709"/>
              <w:jc w:val="both"/>
              <w:rPr>
                <w:rFonts w:ascii="Times New Roman" w:hAnsi="Times New Roman" w:cs="Times New Roman"/>
                <w:b/>
                <w:bCs/>
                <w:lang w:val="kk-KZ" w:eastAsia="ru-RU"/>
              </w:rPr>
            </w:pPr>
            <w:r w:rsidRPr="009C681B">
              <w:rPr>
                <w:rFonts w:ascii="Times New Roman" w:hAnsi="Times New Roman" w:cs="Times New Roman"/>
                <w:b/>
                <w:bCs/>
                <w:lang w:val="en-US"/>
              </w:rPr>
              <w:t>Total</w:t>
            </w:r>
          </w:p>
        </w:tc>
        <w:tc>
          <w:tcPr>
            <w:tcW w:w="0" w:type="auto"/>
            <w:hideMark/>
          </w:tcPr>
          <w:p w14:paraId="2B3DA3F3" w14:textId="77777777" w:rsidR="005700CC" w:rsidRPr="009C681B" w:rsidRDefault="005700CC" w:rsidP="005E5547">
            <w:pPr>
              <w:ind w:firstLine="709"/>
              <w:jc w:val="both"/>
              <w:rPr>
                <w:rFonts w:ascii="Times New Roman" w:hAnsi="Times New Roman" w:cs="Times New Roman"/>
                <w:lang w:eastAsia="ru-RU"/>
              </w:rPr>
            </w:pPr>
            <w:r w:rsidRPr="009C681B">
              <w:rPr>
                <w:rFonts w:ascii="Times New Roman" w:hAnsi="Times New Roman" w:cs="Times New Roman"/>
                <w:b/>
                <w:bCs/>
                <w:lang w:eastAsia="ru-RU"/>
              </w:rPr>
              <w:t>100</w:t>
            </w:r>
          </w:p>
        </w:tc>
      </w:tr>
    </w:tbl>
    <w:p w14:paraId="799054E8" w14:textId="3AC95E66" w:rsidR="007A2E81" w:rsidRPr="009C681B" w:rsidRDefault="00144050" w:rsidP="00144050">
      <w:pPr>
        <w:spacing w:after="0" w:line="240" w:lineRule="auto"/>
        <w:ind w:firstLine="709"/>
        <w:jc w:val="both"/>
        <w:rPr>
          <w:rFonts w:ascii="Times New Roman" w:hAnsi="Times New Roman" w:cs="Times New Roman"/>
          <w:lang w:val="en-US"/>
        </w:rPr>
      </w:pPr>
      <w:r w:rsidRPr="009C681B">
        <w:rPr>
          <w:rFonts w:ascii="Times New Roman" w:hAnsi="Times New Roman" w:cs="Times New Roman"/>
          <w:lang w:val="en-US"/>
        </w:rPr>
        <w:t>Based on the evaluation results, the best electronic poster presentations submitted by doctoral students and early-career researchers may be selected for recognition.</w:t>
      </w:r>
    </w:p>
    <w:sectPr w:rsidR="007A2E81" w:rsidRPr="009C68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546DA"/>
    <w:multiLevelType w:val="multilevel"/>
    <w:tmpl w:val="B214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C322E"/>
    <w:multiLevelType w:val="multilevel"/>
    <w:tmpl w:val="8E46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72F8A"/>
    <w:multiLevelType w:val="hybridMultilevel"/>
    <w:tmpl w:val="2024730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6517AF2"/>
    <w:multiLevelType w:val="multilevel"/>
    <w:tmpl w:val="F7145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8B22D1"/>
    <w:multiLevelType w:val="multilevel"/>
    <w:tmpl w:val="BF1E5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43744F"/>
    <w:multiLevelType w:val="hybridMultilevel"/>
    <w:tmpl w:val="F400525C"/>
    <w:lvl w:ilvl="0" w:tplc="662AEC6E">
      <w:start w:val="1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6" w15:restartNumberingAfterBreak="0">
    <w:nsid w:val="356072D2"/>
    <w:multiLevelType w:val="hybridMultilevel"/>
    <w:tmpl w:val="888E2A2A"/>
    <w:lvl w:ilvl="0" w:tplc="AA12EC7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7" w15:restartNumberingAfterBreak="0">
    <w:nsid w:val="387B793C"/>
    <w:multiLevelType w:val="multilevel"/>
    <w:tmpl w:val="853C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C93AEE"/>
    <w:multiLevelType w:val="multilevel"/>
    <w:tmpl w:val="1292E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B71452"/>
    <w:multiLevelType w:val="hybridMultilevel"/>
    <w:tmpl w:val="9B34BBD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0" w15:restartNumberingAfterBreak="0">
    <w:nsid w:val="4C603B4B"/>
    <w:multiLevelType w:val="hybridMultilevel"/>
    <w:tmpl w:val="D8583E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D6D0914"/>
    <w:multiLevelType w:val="hybridMultilevel"/>
    <w:tmpl w:val="F3B8614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E2062BA"/>
    <w:multiLevelType w:val="multilevel"/>
    <w:tmpl w:val="71CAB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7F292B"/>
    <w:multiLevelType w:val="hybridMultilevel"/>
    <w:tmpl w:val="600ACE74"/>
    <w:lvl w:ilvl="0" w:tplc="3EC67DA4">
      <w:start w:val="4"/>
      <w:numFmt w:val="bullet"/>
      <w:lvlText w:val="-"/>
      <w:lvlJc w:val="left"/>
      <w:pPr>
        <w:ind w:left="1069" w:hanging="360"/>
      </w:pPr>
      <w:rPr>
        <w:rFonts w:ascii="Times New Roman" w:eastAsiaTheme="minorHAnsi" w:hAnsi="Times New Roman" w:cs="Times New Roman" w:hint="default"/>
        <w:b w:val="0"/>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4" w15:restartNumberingAfterBreak="0">
    <w:nsid w:val="50CD7CB6"/>
    <w:multiLevelType w:val="hybridMultilevel"/>
    <w:tmpl w:val="46D0FC22"/>
    <w:lvl w:ilvl="0" w:tplc="2000000D">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5" w15:restartNumberingAfterBreak="0">
    <w:nsid w:val="57994070"/>
    <w:multiLevelType w:val="multilevel"/>
    <w:tmpl w:val="78FAA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C36165"/>
    <w:multiLevelType w:val="hybridMultilevel"/>
    <w:tmpl w:val="6978C0E2"/>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7" w15:restartNumberingAfterBreak="0">
    <w:nsid w:val="63FE6195"/>
    <w:multiLevelType w:val="multilevel"/>
    <w:tmpl w:val="AE9AC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FC2F7A"/>
    <w:multiLevelType w:val="multilevel"/>
    <w:tmpl w:val="3272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2C6406"/>
    <w:multiLevelType w:val="multilevel"/>
    <w:tmpl w:val="19706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E625F3"/>
    <w:multiLevelType w:val="multilevel"/>
    <w:tmpl w:val="4EC8C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9C6F1A"/>
    <w:multiLevelType w:val="multilevel"/>
    <w:tmpl w:val="1D62A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3C4A99"/>
    <w:multiLevelType w:val="multilevel"/>
    <w:tmpl w:val="424CC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D436D8"/>
    <w:multiLevelType w:val="hybridMultilevel"/>
    <w:tmpl w:val="78C471E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7E26516F"/>
    <w:multiLevelType w:val="multilevel"/>
    <w:tmpl w:val="93EA0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E32D8E"/>
    <w:multiLevelType w:val="multilevel"/>
    <w:tmpl w:val="C29C6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9"/>
  </w:num>
  <w:num w:numId="3">
    <w:abstractNumId w:val="1"/>
  </w:num>
  <w:num w:numId="4">
    <w:abstractNumId w:val="12"/>
  </w:num>
  <w:num w:numId="5">
    <w:abstractNumId w:val="20"/>
  </w:num>
  <w:num w:numId="6">
    <w:abstractNumId w:val="22"/>
  </w:num>
  <w:num w:numId="7">
    <w:abstractNumId w:val="18"/>
  </w:num>
  <w:num w:numId="8">
    <w:abstractNumId w:val="4"/>
  </w:num>
  <w:num w:numId="9">
    <w:abstractNumId w:val="15"/>
  </w:num>
  <w:num w:numId="10">
    <w:abstractNumId w:val="0"/>
  </w:num>
  <w:num w:numId="11">
    <w:abstractNumId w:val="17"/>
  </w:num>
  <w:num w:numId="12">
    <w:abstractNumId w:val="24"/>
  </w:num>
  <w:num w:numId="13">
    <w:abstractNumId w:val="7"/>
  </w:num>
  <w:num w:numId="14">
    <w:abstractNumId w:val="21"/>
  </w:num>
  <w:num w:numId="15">
    <w:abstractNumId w:val="8"/>
  </w:num>
  <w:num w:numId="16">
    <w:abstractNumId w:val="25"/>
  </w:num>
  <w:num w:numId="17">
    <w:abstractNumId w:val="6"/>
  </w:num>
  <w:num w:numId="18">
    <w:abstractNumId w:val="5"/>
  </w:num>
  <w:num w:numId="19">
    <w:abstractNumId w:val="11"/>
  </w:num>
  <w:num w:numId="20">
    <w:abstractNumId w:val="2"/>
  </w:num>
  <w:num w:numId="21">
    <w:abstractNumId w:val="13"/>
  </w:num>
  <w:num w:numId="22">
    <w:abstractNumId w:val="10"/>
  </w:num>
  <w:num w:numId="23">
    <w:abstractNumId w:val="16"/>
  </w:num>
  <w:num w:numId="24">
    <w:abstractNumId w:val="23"/>
  </w:num>
  <w:num w:numId="25">
    <w:abstractNumId w:val="14"/>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91F"/>
    <w:rsid w:val="0001391F"/>
    <w:rsid w:val="00144050"/>
    <w:rsid w:val="003F7D8A"/>
    <w:rsid w:val="00437E40"/>
    <w:rsid w:val="00507951"/>
    <w:rsid w:val="005700CC"/>
    <w:rsid w:val="00637B44"/>
    <w:rsid w:val="007A2E81"/>
    <w:rsid w:val="00973BAD"/>
    <w:rsid w:val="009A4D6D"/>
    <w:rsid w:val="009C681B"/>
    <w:rsid w:val="00A1700F"/>
    <w:rsid w:val="00B541F0"/>
    <w:rsid w:val="00B970B4"/>
    <w:rsid w:val="00BA2A90"/>
    <w:rsid w:val="00CA5137"/>
    <w:rsid w:val="00E513F5"/>
    <w:rsid w:val="00E70B05"/>
    <w:rsid w:val="00F32DC2"/>
    <w:rsid w:val="00FD75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8D0CD"/>
  <w15:chartTrackingRefBased/>
  <w15:docId w15:val="{D2BFD47E-5B9E-4412-9296-EEFA1AD53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01391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1391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1391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1391F"/>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0139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1391F"/>
    <w:rPr>
      <w:b/>
      <w:bCs/>
    </w:rPr>
  </w:style>
  <w:style w:type="character" w:styleId="HTML">
    <w:name w:val="HTML Code"/>
    <w:basedOn w:val="a0"/>
    <w:uiPriority w:val="99"/>
    <w:semiHidden/>
    <w:unhideWhenUsed/>
    <w:rsid w:val="0001391F"/>
    <w:rPr>
      <w:rFonts w:ascii="Courier New" w:eastAsia="Times New Roman" w:hAnsi="Courier New" w:cs="Courier New"/>
      <w:sz w:val="20"/>
      <w:szCs w:val="20"/>
    </w:rPr>
  </w:style>
  <w:style w:type="table" w:styleId="a5">
    <w:name w:val="Table Grid"/>
    <w:basedOn w:val="a1"/>
    <w:uiPriority w:val="39"/>
    <w:rsid w:val="00013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7A2E81"/>
    <w:pPr>
      <w:ind w:left="720"/>
      <w:contextualSpacing/>
    </w:pPr>
  </w:style>
  <w:style w:type="character" w:styleId="a7">
    <w:name w:val="Hyperlink"/>
    <w:basedOn w:val="a0"/>
    <w:uiPriority w:val="99"/>
    <w:unhideWhenUsed/>
    <w:rsid w:val="00CA5137"/>
    <w:rPr>
      <w:color w:val="0563C1" w:themeColor="hyperlink"/>
      <w:u w:val="single"/>
    </w:rPr>
  </w:style>
  <w:style w:type="character" w:styleId="a8">
    <w:name w:val="Unresolved Mention"/>
    <w:basedOn w:val="a0"/>
    <w:uiPriority w:val="99"/>
    <w:semiHidden/>
    <w:unhideWhenUsed/>
    <w:rsid w:val="00CA51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8932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nference.kmu@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1183</Words>
  <Characters>6747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KGMU</Company>
  <LinksUpToDate>false</LinksUpToDate>
  <CharactersWithSpaces>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Клюев Дмитрий</dc:creator>
  <cp:keywords/>
  <dc:description/>
  <cp:lastModifiedBy>Батықова Әлия</cp:lastModifiedBy>
  <cp:revision>19</cp:revision>
  <dcterms:created xsi:type="dcterms:W3CDTF">2026-07-30T07:10:00Z</dcterms:created>
  <dcterms:modified xsi:type="dcterms:W3CDTF">2026-10-05T06:20:00Z</dcterms:modified>
</cp:coreProperties>
</file>